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5493" w14:textId="77777777" w:rsidR="00354681" w:rsidRDefault="00354681" w:rsidP="002515C4">
      <w:pPr>
        <w:spacing w:after="0" w:line="240" w:lineRule="auto"/>
        <w:rPr>
          <w:rFonts w:ascii="Verdana" w:hAnsi="Verdana"/>
          <w:sz w:val="24"/>
          <w:szCs w:val="24"/>
        </w:rPr>
      </w:pPr>
    </w:p>
    <w:p w14:paraId="3E707DD0" w14:textId="75C7A106" w:rsidR="008B78AE" w:rsidRDefault="003C516C" w:rsidP="002515C4">
      <w:pPr>
        <w:spacing w:after="0" w:line="240" w:lineRule="auto"/>
        <w:rPr>
          <w:rFonts w:ascii="Verdana" w:hAnsi="Verdana"/>
          <w:sz w:val="24"/>
          <w:szCs w:val="24"/>
        </w:rPr>
      </w:pPr>
      <w:r w:rsidRPr="008B78AE">
        <w:rPr>
          <w:rFonts w:ascii="Verdana" w:hAnsi="Verdana"/>
          <w:b/>
          <w:bCs/>
          <w:sz w:val="32"/>
          <w:szCs w:val="32"/>
        </w:rPr>
        <w:t>Nyhedsbrev nr. 4</w:t>
      </w:r>
      <w:r w:rsidR="0002006C">
        <w:rPr>
          <w:rFonts w:ascii="Verdana" w:hAnsi="Verdana"/>
          <w:b/>
          <w:bCs/>
          <w:sz w:val="32"/>
          <w:szCs w:val="32"/>
        </w:rPr>
        <w:t>9</w:t>
      </w:r>
      <w:r w:rsidRPr="008B78AE">
        <w:rPr>
          <w:rFonts w:ascii="Verdana" w:hAnsi="Verdana"/>
          <w:b/>
          <w:bCs/>
          <w:sz w:val="32"/>
          <w:szCs w:val="32"/>
        </w:rPr>
        <w:t xml:space="preserve">, </w:t>
      </w:r>
      <w:r w:rsidR="008B78AE">
        <w:rPr>
          <w:rFonts w:ascii="Verdana" w:hAnsi="Verdana"/>
          <w:sz w:val="24"/>
          <w:szCs w:val="24"/>
        </w:rPr>
        <w:t>Hillerød</w:t>
      </w:r>
      <w:r w:rsidR="00895766">
        <w:rPr>
          <w:rFonts w:ascii="Verdana" w:hAnsi="Verdana"/>
          <w:sz w:val="24"/>
          <w:szCs w:val="24"/>
        </w:rPr>
        <w:t xml:space="preserve"> 1</w:t>
      </w:r>
      <w:r w:rsidR="00F44F09">
        <w:rPr>
          <w:rFonts w:ascii="Verdana" w:hAnsi="Verdana"/>
          <w:sz w:val="24"/>
          <w:szCs w:val="24"/>
        </w:rPr>
        <w:t>3</w:t>
      </w:r>
      <w:r w:rsidR="00895766">
        <w:rPr>
          <w:rFonts w:ascii="Verdana" w:hAnsi="Verdana"/>
          <w:sz w:val="24"/>
          <w:szCs w:val="24"/>
        </w:rPr>
        <w:t>.10.</w:t>
      </w:r>
      <w:r w:rsidR="0020702E">
        <w:rPr>
          <w:rFonts w:ascii="Verdana" w:hAnsi="Verdana"/>
          <w:sz w:val="24"/>
          <w:szCs w:val="24"/>
        </w:rPr>
        <w:t>2025</w:t>
      </w:r>
      <w:r w:rsidR="00980567">
        <w:rPr>
          <w:rFonts w:ascii="Verdana" w:hAnsi="Verdana"/>
          <w:sz w:val="24"/>
          <w:szCs w:val="24"/>
        </w:rPr>
        <w:t xml:space="preserve"> </w:t>
      </w:r>
    </w:p>
    <w:p w14:paraId="693C714A" w14:textId="4CD711FE" w:rsidR="00216DD3" w:rsidRDefault="00216DD3" w:rsidP="002515C4">
      <w:pPr>
        <w:spacing w:after="0" w:line="240" w:lineRule="auto"/>
        <w:rPr>
          <w:rFonts w:ascii="Verdana" w:hAnsi="Verdana"/>
          <w:sz w:val="24"/>
          <w:szCs w:val="24"/>
        </w:rPr>
      </w:pPr>
    </w:p>
    <w:p w14:paraId="53383FF0" w14:textId="20F687A8" w:rsidR="00216DD3" w:rsidRDefault="00216DD3" w:rsidP="002515C4">
      <w:pPr>
        <w:spacing w:after="0" w:line="240" w:lineRule="auto"/>
        <w:rPr>
          <w:rFonts w:ascii="Verdana" w:hAnsi="Verdana"/>
          <w:sz w:val="24"/>
          <w:szCs w:val="24"/>
        </w:rPr>
      </w:pPr>
      <w:r>
        <w:rPr>
          <w:rFonts w:ascii="Verdana" w:hAnsi="Verdana"/>
          <w:sz w:val="24"/>
          <w:szCs w:val="24"/>
        </w:rPr>
        <w:t>Kære medlemmer</w:t>
      </w:r>
    </w:p>
    <w:p w14:paraId="65EC120D" w14:textId="077C3BB1" w:rsidR="00895766" w:rsidRDefault="00895766" w:rsidP="00216DD3">
      <w:pPr>
        <w:pStyle w:val="Ingenafstand"/>
        <w:rPr>
          <w:rFonts w:ascii="Verdana" w:hAnsi="Verdana"/>
          <w:sz w:val="24"/>
          <w:szCs w:val="24"/>
        </w:rPr>
      </w:pPr>
      <w:r>
        <w:rPr>
          <w:rFonts w:ascii="Verdana" w:hAnsi="Verdana"/>
          <w:sz w:val="24"/>
          <w:szCs w:val="24"/>
        </w:rPr>
        <w:t xml:space="preserve">Så er efteråret kommet i al sin skønhed. Dejlig frisk luft og smukke farver. OG så skal jeg lige love for, at aktiviteter og gode tilbud om foredrag mv. vælter ind i vores mailbakke. Sikke et efterår det bliver </w:t>
      </w:r>
      <w:r>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p w14:paraId="420207E2" w14:textId="77777777" w:rsidR="00895766" w:rsidRDefault="00895766" w:rsidP="00216DD3">
      <w:pPr>
        <w:pStyle w:val="Ingenafstand"/>
        <w:rPr>
          <w:rFonts w:ascii="Verdana" w:hAnsi="Verdana"/>
          <w:sz w:val="24"/>
          <w:szCs w:val="24"/>
        </w:rPr>
      </w:pPr>
    </w:p>
    <w:p w14:paraId="7B9DF4C9" w14:textId="5F967E8F" w:rsidR="00895766" w:rsidRDefault="00895766" w:rsidP="00895766">
      <w:pPr>
        <w:spacing w:after="1" w:line="240" w:lineRule="auto"/>
        <w:ind w:left="-5" w:hanging="10"/>
      </w:pPr>
      <w:r>
        <w:rPr>
          <w:rFonts w:ascii="Verdana" w:hAnsi="Verdana"/>
          <w:sz w:val="24"/>
          <w:szCs w:val="24"/>
        </w:rPr>
        <w:t xml:space="preserve">Vores andet foredrag: </w:t>
      </w:r>
      <w:proofErr w:type="gramStart"/>
      <w:r>
        <w:rPr>
          <w:rFonts w:ascii="Verdana" w:eastAsia="Verdana" w:hAnsi="Verdana" w:cs="Verdana"/>
          <w:b/>
          <w:i/>
          <w:sz w:val="24"/>
        </w:rPr>
        <w:t>Søndag</w:t>
      </w:r>
      <w:proofErr w:type="gramEnd"/>
      <w:r>
        <w:rPr>
          <w:rFonts w:ascii="Verdana" w:eastAsia="Verdana" w:hAnsi="Verdana" w:cs="Verdana"/>
          <w:b/>
          <w:i/>
          <w:sz w:val="24"/>
        </w:rPr>
        <w:t xml:space="preserve"> 26.10.2025. kl. 13-15. Sted: Kedelhuset, Fredens vej 12B, 3400 Hillerød.</w:t>
      </w:r>
    </w:p>
    <w:p w14:paraId="7626DB9A" w14:textId="516FCBC7" w:rsidR="00895766" w:rsidRPr="00895766" w:rsidRDefault="00895766" w:rsidP="00895766">
      <w:pPr>
        <w:spacing w:after="0" w:line="240" w:lineRule="auto"/>
        <w:ind w:left="11" w:right="-12" w:hanging="10"/>
        <w:rPr>
          <w:rFonts w:ascii="Verdana" w:eastAsia="Verdana" w:hAnsi="Verdana" w:cs="Verdana"/>
          <w:b/>
          <w:bCs/>
          <w:sz w:val="24"/>
        </w:rPr>
      </w:pPr>
      <w:r>
        <w:rPr>
          <w:rFonts w:ascii="Verdana" w:eastAsia="Verdana" w:hAnsi="Verdana" w:cs="Verdana"/>
          <w:b/>
          <w:bCs/>
          <w:sz w:val="24"/>
        </w:rPr>
        <w:t>”Når døre åbnes. Sporløse Slægtninge”</w:t>
      </w:r>
    </w:p>
    <w:p w14:paraId="1B5DA63E" w14:textId="72BF4DDF" w:rsidR="00895766" w:rsidRDefault="00895766" w:rsidP="00895766">
      <w:pPr>
        <w:spacing w:after="0" w:line="240" w:lineRule="auto"/>
        <w:ind w:left="11" w:right="-12" w:hanging="10"/>
        <w:rPr>
          <w:rFonts w:ascii="Verdana" w:eastAsia="Verdana" w:hAnsi="Verdana" w:cs="Verdana"/>
          <w:b/>
          <w:sz w:val="24"/>
        </w:rPr>
      </w:pPr>
      <w:r>
        <w:rPr>
          <w:rFonts w:ascii="Verdana" w:eastAsia="Verdana" w:hAnsi="Verdana" w:cs="Verdana"/>
          <w:bCs/>
          <w:sz w:val="24"/>
        </w:rPr>
        <w:t xml:space="preserve">Vi får besøg af </w:t>
      </w:r>
      <w:r>
        <w:rPr>
          <w:rFonts w:ascii="Verdana" w:eastAsia="Verdana" w:hAnsi="Verdana" w:cs="Verdana"/>
          <w:b/>
          <w:sz w:val="24"/>
        </w:rPr>
        <w:t xml:space="preserve">Anette Hallev, slægtshistoriker og DNA-detektiv, Eftersøgningstjenesten Genforening. </w:t>
      </w:r>
    </w:p>
    <w:p w14:paraId="1E8BCBDD" w14:textId="6A3837D2" w:rsidR="00895766" w:rsidRDefault="00895766" w:rsidP="00895766">
      <w:pPr>
        <w:spacing w:after="0" w:line="240" w:lineRule="auto"/>
        <w:ind w:left="11" w:right="-12" w:hanging="10"/>
        <w:rPr>
          <w:rFonts w:ascii="Verdana" w:eastAsia="Verdana" w:hAnsi="Verdana" w:cs="Verdana"/>
          <w:sz w:val="24"/>
        </w:rPr>
      </w:pPr>
      <w:r>
        <w:rPr>
          <w:rFonts w:ascii="Verdana" w:eastAsia="Verdana" w:hAnsi="Verdana" w:cs="Verdana"/>
          <w:sz w:val="24"/>
        </w:rPr>
        <w:t>Genforening er formentlig den eneste Eftersøgningstjeneste i Danmark, der hjælper mennesker med at blive genforenet eller fundet. Det er netop mennesker, som er nulevende, der er Anette Hallevs spidskompetence, så det bliver der fortalt om. Hvor og hvordan man kan søge og også hvilke overvejelser, man skal gøre sig, når man gerne vil i kontakt med ukendte slægtninge. Foredraget er spændende historier om, hvordan det lykkes at finde sporløse slægtninge. Hvilke metoder der bruges, hvor opslag i kirkebøger og på internettet også er en del af foredraget. Der er rig plads til spørgsmål og debat undervejs.</w:t>
      </w:r>
    </w:p>
    <w:p w14:paraId="01D5D178" w14:textId="7740C3B0" w:rsidR="00895766" w:rsidRPr="00895766" w:rsidRDefault="00895766" w:rsidP="00895766">
      <w:pPr>
        <w:spacing w:after="0" w:line="240" w:lineRule="auto"/>
        <w:ind w:left="11" w:right="-12" w:hanging="10"/>
      </w:pPr>
      <w:r>
        <w:rPr>
          <w:rFonts w:ascii="Verdana" w:eastAsia="Verdana" w:hAnsi="Verdana" w:cs="Verdana"/>
          <w:sz w:val="24"/>
        </w:rPr>
        <w:t xml:space="preserve">Tilmelding: </w:t>
      </w:r>
      <w:r w:rsidRPr="00895766">
        <w:rPr>
          <w:rFonts w:ascii="Verdana" w:eastAsia="Verdana" w:hAnsi="Verdana" w:cs="Verdana"/>
          <w:sz w:val="24"/>
          <w:highlight w:val="yellow"/>
        </w:rPr>
        <w:t>JA</w:t>
      </w:r>
      <w:r>
        <w:rPr>
          <w:rFonts w:ascii="Verdana" w:eastAsia="Verdana" w:hAnsi="Verdana" w:cs="Verdana"/>
          <w:sz w:val="24"/>
        </w:rPr>
        <w:t xml:space="preserve">: send mail til: </w:t>
      </w:r>
      <w:hyperlink r:id="rId8" w:history="1">
        <w:r w:rsidRPr="00895766">
          <w:rPr>
            <w:rStyle w:val="Hyperlink"/>
            <w:rFonts w:ascii="Verdana" w:eastAsia="Verdana" w:hAnsi="Verdana" w:cs="Verdana"/>
            <w:sz w:val="24"/>
            <w:highlight w:val="yellow"/>
            <w:u w:val="none"/>
          </w:rPr>
          <w:t>formand@dshil.dk</w:t>
        </w:r>
      </w:hyperlink>
      <w:r w:rsidRPr="00895766">
        <w:rPr>
          <w:rFonts w:ascii="Verdana" w:eastAsia="Verdana" w:hAnsi="Verdana" w:cs="Verdana"/>
          <w:sz w:val="24"/>
        </w:rPr>
        <w:t xml:space="preserve"> </w:t>
      </w:r>
      <w:r w:rsidRPr="009A7E58">
        <w:rPr>
          <w:rFonts w:ascii="Verdana" w:eastAsia="Verdana" w:hAnsi="Verdana" w:cs="Verdana"/>
          <w:b/>
          <w:bCs/>
          <w:sz w:val="24"/>
        </w:rPr>
        <w:t>senest 22.10.2025</w:t>
      </w:r>
    </w:p>
    <w:p w14:paraId="72E86DD2" w14:textId="22DECC75" w:rsidR="00895766" w:rsidRDefault="00895766" w:rsidP="00216DD3">
      <w:pPr>
        <w:pStyle w:val="Ingenafstand"/>
        <w:rPr>
          <w:rFonts w:ascii="Verdana" w:hAnsi="Verdana"/>
          <w:sz w:val="24"/>
          <w:szCs w:val="24"/>
        </w:rPr>
      </w:pPr>
      <w:r>
        <w:rPr>
          <w:rFonts w:ascii="Verdana" w:hAnsi="Verdana"/>
          <w:sz w:val="24"/>
          <w:szCs w:val="24"/>
        </w:rPr>
        <w:t>Medlemmer gratis adgang. Gæster betaler kr. 75,00 (mobilepay/kontant) ved indgangen.</w:t>
      </w:r>
    </w:p>
    <w:p w14:paraId="5D6E6215" w14:textId="77777777" w:rsidR="00895766" w:rsidRDefault="00895766" w:rsidP="00216DD3">
      <w:pPr>
        <w:pStyle w:val="Ingenafstand"/>
        <w:rPr>
          <w:rFonts w:ascii="Verdana" w:hAnsi="Verdana"/>
          <w:sz w:val="24"/>
          <w:szCs w:val="24"/>
        </w:rPr>
      </w:pPr>
    </w:p>
    <w:p w14:paraId="65E5E3E3" w14:textId="3E6DDC6B" w:rsidR="00895766" w:rsidRDefault="00401393" w:rsidP="00216DD3">
      <w:pPr>
        <w:pStyle w:val="Ingenafstand"/>
        <w:rPr>
          <w:rFonts w:ascii="Verdana" w:hAnsi="Verdana"/>
          <w:b/>
          <w:bCs/>
          <w:sz w:val="24"/>
          <w:szCs w:val="24"/>
        </w:rPr>
      </w:pPr>
      <w:r>
        <w:rPr>
          <w:rFonts w:ascii="Verdana" w:hAnsi="Verdana"/>
          <w:b/>
          <w:bCs/>
          <w:sz w:val="24"/>
          <w:szCs w:val="24"/>
        </w:rPr>
        <w:t xml:space="preserve">OBS: Grundkursus i Slægtsforskning. </w:t>
      </w:r>
      <w:r w:rsidR="00895766">
        <w:rPr>
          <w:rFonts w:ascii="Verdana" w:hAnsi="Verdana"/>
          <w:b/>
          <w:bCs/>
          <w:sz w:val="24"/>
          <w:szCs w:val="24"/>
        </w:rPr>
        <w:t xml:space="preserve">Tilbud til nye </w:t>
      </w:r>
      <w:r>
        <w:rPr>
          <w:rFonts w:ascii="Verdana" w:hAnsi="Verdana"/>
          <w:b/>
          <w:bCs/>
          <w:sz w:val="24"/>
          <w:szCs w:val="24"/>
        </w:rPr>
        <w:t xml:space="preserve">og lidt øvede </w:t>
      </w:r>
      <w:r w:rsidR="00895766">
        <w:rPr>
          <w:rFonts w:ascii="Verdana" w:hAnsi="Verdana"/>
          <w:b/>
          <w:bCs/>
          <w:sz w:val="24"/>
          <w:szCs w:val="24"/>
        </w:rPr>
        <w:t>slægtsforskere</w:t>
      </w:r>
      <w:r>
        <w:rPr>
          <w:rFonts w:ascii="Verdana" w:hAnsi="Verdana"/>
          <w:b/>
          <w:bCs/>
          <w:sz w:val="24"/>
          <w:szCs w:val="24"/>
        </w:rPr>
        <w:t>:</w:t>
      </w:r>
    </w:p>
    <w:p w14:paraId="3C7EECBB" w14:textId="77777777" w:rsidR="00401393" w:rsidRDefault="00401393" w:rsidP="00401393">
      <w:pPr>
        <w:pStyle w:val="Ingenafstand"/>
        <w:rPr>
          <w:rFonts w:ascii="Verdana" w:hAnsi="Verdana"/>
          <w:sz w:val="24"/>
          <w:szCs w:val="24"/>
        </w:rPr>
      </w:pPr>
      <w:r>
        <w:rPr>
          <w:rFonts w:ascii="Verdana" w:hAnsi="Verdana"/>
          <w:sz w:val="24"/>
          <w:szCs w:val="24"/>
        </w:rPr>
        <w:t xml:space="preserve">Vi vil gerne tilbyde et lokalt grundkursus, hvor vi gennemgår ny og gamle kendte metoder til Slægtsforskning. </w:t>
      </w:r>
    </w:p>
    <w:p w14:paraId="75586516" w14:textId="77777777" w:rsidR="00401393" w:rsidRDefault="00401393" w:rsidP="00401393">
      <w:pPr>
        <w:pStyle w:val="Ingenafstand"/>
        <w:rPr>
          <w:rFonts w:ascii="Verdana" w:hAnsi="Verdana"/>
          <w:sz w:val="24"/>
          <w:szCs w:val="24"/>
        </w:rPr>
      </w:pPr>
      <w:r>
        <w:rPr>
          <w:rFonts w:ascii="Verdana" w:hAnsi="Verdana"/>
          <w:sz w:val="24"/>
          <w:szCs w:val="24"/>
        </w:rPr>
        <w:t xml:space="preserve">Kurset tager udgangspunkt i Mette Fløjborgs nye bog </w:t>
      </w:r>
      <w:r w:rsidRPr="00401393">
        <w:rPr>
          <w:rFonts w:ascii="Verdana" w:hAnsi="Verdana"/>
          <w:b/>
          <w:bCs/>
          <w:i/>
          <w:iCs/>
          <w:sz w:val="24"/>
          <w:szCs w:val="24"/>
        </w:rPr>
        <w:t>Grundkursus i slægtsforskning</w:t>
      </w:r>
      <w:r>
        <w:rPr>
          <w:rFonts w:ascii="Verdana" w:hAnsi="Verdana"/>
          <w:sz w:val="24"/>
          <w:szCs w:val="24"/>
        </w:rPr>
        <w:t>. S</w:t>
      </w:r>
      <w:r w:rsidRPr="00401393">
        <w:rPr>
          <w:rFonts w:ascii="Verdana" w:hAnsi="Verdana"/>
          <w:sz w:val="24"/>
          <w:szCs w:val="24"/>
        </w:rPr>
        <w:t xml:space="preserve">om </w:t>
      </w:r>
      <w:r>
        <w:rPr>
          <w:rFonts w:ascii="Verdana" w:hAnsi="Verdana"/>
          <w:sz w:val="24"/>
          <w:szCs w:val="24"/>
        </w:rPr>
        <w:t xml:space="preserve">er </w:t>
      </w:r>
      <w:r w:rsidRPr="00401393">
        <w:rPr>
          <w:rFonts w:ascii="Verdana" w:hAnsi="Verdana"/>
          <w:sz w:val="24"/>
          <w:szCs w:val="24"/>
        </w:rPr>
        <w:t>grundlag</w:t>
      </w:r>
      <w:r>
        <w:rPr>
          <w:rFonts w:ascii="Verdana" w:hAnsi="Verdana"/>
          <w:sz w:val="24"/>
          <w:szCs w:val="24"/>
        </w:rPr>
        <w:t>et</w:t>
      </w:r>
      <w:r w:rsidRPr="00401393">
        <w:rPr>
          <w:rFonts w:ascii="Verdana" w:hAnsi="Verdana"/>
          <w:sz w:val="24"/>
          <w:szCs w:val="24"/>
        </w:rPr>
        <w:t xml:space="preserve"> for kursusforløb</w:t>
      </w:r>
      <w:r>
        <w:rPr>
          <w:rFonts w:ascii="Verdana" w:hAnsi="Verdana"/>
          <w:sz w:val="24"/>
          <w:szCs w:val="24"/>
        </w:rPr>
        <w:t>et</w:t>
      </w:r>
      <w:r w:rsidRPr="00401393">
        <w:rPr>
          <w:rFonts w:ascii="Verdana" w:hAnsi="Verdana"/>
          <w:sz w:val="24"/>
          <w:szCs w:val="24"/>
        </w:rPr>
        <w:t xml:space="preserve">. </w:t>
      </w:r>
    </w:p>
    <w:p w14:paraId="741BD622" w14:textId="432B64B9" w:rsidR="00401393" w:rsidRDefault="00401393" w:rsidP="00401393">
      <w:pPr>
        <w:pStyle w:val="Ingenafstand"/>
        <w:rPr>
          <w:rFonts w:ascii="Verdana" w:hAnsi="Verdana"/>
          <w:sz w:val="24"/>
          <w:szCs w:val="24"/>
        </w:rPr>
      </w:pPr>
      <w:r>
        <w:rPr>
          <w:rFonts w:ascii="Verdana" w:hAnsi="Verdana"/>
          <w:sz w:val="24"/>
          <w:szCs w:val="24"/>
        </w:rPr>
        <w:t>Vi vil købe bogen i fællesskab- og dermed spare jer for portoudgiften. I vil efterfølgende betale for bogen til foreningens bankkonto.</w:t>
      </w:r>
    </w:p>
    <w:p w14:paraId="71A2080D" w14:textId="2004D2E8" w:rsidR="00401393" w:rsidRDefault="00401393" w:rsidP="00401393">
      <w:pPr>
        <w:pStyle w:val="Ingenafstand"/>
        <w:rPr>
          <w:rFonts w:ascii="Verdana" w:hAnsi="Verdana"/>
          <w:sz w:val="24"/>
          <w:szCs w:val="24"/>
        </w:rPr>
      </w:pPr>
      <w:r>
        <w:rPr>
          <w:rFonts w:ascii="Verdana" w:hAnsi="Verdana"/>
          <w:sz w:val="24"/>
          <w:szCs w:val="24"/>
        </w:rPr>
        <w:t>Kurset vil forløbe over 6 gange á 2 timer. Bogen koster kr.185,00 excl. Forsendelse.</w:t>
      </w:r>
    </w:p>
    <w:p w14:paraId="2BD15734" w14:textId="6D9AF9B4" w:rsidR="00401393" w:rsidRDefault="00401393" w:rsidP="00401393">
      <w:pPr>
        <w:pStyle w:val="Ingenafstand"/>
        <w:rPr>
          <w:rFonts w:ascii="Verdana" w:hAnsi="Verdana"/>
          <w:sz w:val="24"/>
          <w:szCs w:val="24"/>
        </w:rPr>
      </w:pPr>
      <w:r>
        <w:rPr>
          <w:rFonts w:ascii="Verdana" w:hAnsi="Verdana"/>
          <w:sz w:val="24"/>
          <w:szCs w:val="24"/>
        </w:rPr>
        <w:t>I kan se mere om bogen her</w:t>
      </w:r>
      <w:r w:rsidRPr="00401393">
        <w:rPr>
          <w:kern w:val="0"/>
          <w14:ligatures w14:val="none"/>
        </w:rPr>
        <w:t xml:space="preserve"> </w:t>
      </w:r>
      <w:hyperlink r:id="rId9" w:history="1">
        <w:r w:rsidRPr="00401393">
          <w:rPr>
            <w:rStyle w:val="Hyperlink"/>
            <w:rFonts w:ascii="Verdana" w:hAnsi="Verdana"/>
            <w:sz w:val="24"/>
            <w:szCs w:val="24"/>
          </w:rPr>
          <w:t>Forside - Grundbog.dk</w:t>
        </w:r>
      </w:hyperlink>
    </w:p>
    <w:p w14:paraId="3FCFBFFB" w14:textId="42F1FE5F" w:rsidR="00401393" w:rsidRDefault="00401393" w:rsidP="00401393">
      <w:pPr>
        <w:pStyle w:val="Ingenafstand"/>
        <w:rPr>
          <w:rFonts w:ascii="Verdana" w:hAnsi="Verdana"/>
          <w:sz w:val="24"/>
          <w:szCs w:val="24"/>
        </w:rPr>
      </w:pPr>
      <w:r w:rsidRPr="00C368ED">
        <w:rPr>
          <w:rFonts w:ascii="Verdana" w:hAnsi="Verdana"/>
          <w:sz w:val="24"/>
          <w:szCs w:val="24"/>
          <w:highlight w:val="yellow"/>
        </w:rPr>
        <w:t xml:space="preserve">Er du </w:t>
      </w:r>
      <w:proofErr w:type="gramStart"/>
      <w:r w:rsidRPr="00C368ED">
        <w:rPr>
          <w:rFonts w:ascii="Verdana" w:hAnsi="Verdana"/>
          <w:sz w:val="24"/>
          <w:szCs w:val="24"/>
          <w:highlight w:val="yellow"/>
        </w:rPr>
        <w:t>interesseret ?</w:t>
      </w:r>
      <w:proofErr w:type="gramEnd"/>
      <w:r w:rsidRPr="00C368ED">
        <w:rPr>
          <w:rFonts w:ascii="Verdana" w:hAnsi="Verdana"/>
          <w:sz w:val="24"/>
          <w:szCs w:val="24"/>
        </w:rPr>
        <w:t xml:space="preserve"> </w:t>
      </w:r>
      <w:r w:rsidR="00C368ED">
        <w:rPr>
          <w:rFonts w:ascii="Verdana" w:hAnsi="Verdana"/>
          <w:sz w:val="24"/>
          <w:szCs w:val="24"/>
        </w:rPr>
        <w:t xml:space="preserve">Vi vil meget gerne etablere sådan et kursus, men har brug for jeres tilkendegivelse, </w:t>
      </w:r>
      <w:r w:rsidR="00C368ED" w:rsidRPr="00756181">
        <w:rPr>
          <w:rFonts w:ascii="Verdana" w:hAnsi="Verdana"/>
          <w:sz w:val="24"/>
          <w:szCs w:val="24"/>
          <w:highlight w:val="yellow"/>
        </w:rPr>
        <w:t>OM I vil deltage</w:t>
      </w:r>
      <w:r w:rsidR="00C368ED">
        <w:rPr>
          <w:rFonts w:ascii="Verdana" w:hAnsi="Verdana"/>
          <w:sz w:val="24"/>
          <w:szCs w:val="24"/>
        </w:rPr>
        <w:t xml:space="preserve"> i </w:t>
      </w:r>
      <w:r w:rsidR="00617A4B">
        <w:rPr>
          <w:rFonts w:ascii="Verdana" w:hAnsi="Verdana"/>
          <w:sz w:val="24"/>
          <w:szCs w:val="24"/>
        </w:rPr>
        <w:t>e</w:t>
      </w:r>
      <w:r w:rsidR="00C368ED">
        <w:rPr>
          <w:rFonts w:ascii="Verdana" w:hAnsi="Verdana"/>
          <w:sz w:val="24"/>
          <w:szCs w:val="24"/>
        </w:rPr>
        <w:t>t kursus</w:t>
      </w:r>
      <w:r w:rsidR="00617A4B">
        <w:rPr>
          <w:rFonts w:ascii="Verdana" w:hAnsi="Verdana"/>
          <w:sz w:val="24"/>
          <w:szCs w:val="24"/>
        </w:rPr>
        <w:t xml:space="preserve"> for nye slægtsforskere</w:t>
      </w:r>
      <w:r w:rsidR="00C368ED">
        <w:rPr>
          <w:rFonts w:ascii="Verdana" w:hAnsi="Verdana"/>
          <w:sz w:val="24"/>
          <w:szCs w:val="24"/>
        </w:rPr>
        <w:t xml:space="preserve">. </w:t>
      </w:r>
      <w:r>
        <w:rPr>
          <w:rFonts w:ascii="Verdana" w:hAnsi="Verdana"/>
          <w:sz w:val="24"/>
          <w:szCs w:val="24"/>
        </w:rPr>
        <w:t xml:space="preserve">– så skriv inden 31.10.2025 til: </w:t>
      </w:r>
      <w:hyperlink r:id="rId10" w:history="1">
        <w:r w:rsidRPr="00865648">
          <w:rPr>
            <w:rStyle w:val="Hyperlink"/>
            <w:rFonts w:ascii="Verdana" w:hAnsi="Verdana"/>
            <w:sz w:val="24"/>
            <w:szCs w:val="24"/>
          </w:rPr>
          <w:t>formand@dshil.dk</w:t>
        </w:r>
      </w:hyperlink>
    </w:p>
    <w:p w14:paraId="40A39E05" w14:textId="3E76D967" w:rsidR="00401393" w:rsidRDefault="00401393" w:rsidP="00401393">
      <w:pPr>
        <w:pStyle w:val="Ingenafstand"/>
        <w:rPr>
          <w:rFonts w:ascii="Verdana" w:hAnsi="Verdana"/>
          <w:sz w:val="24"/>
          <w:szCs w:val="24"/>
        </w:rPr>
      </w:pPr>
      <w:r>
        <w:rPr>
          <w:rFonts w:ascii="Verdana" w:hAnsi="Verdana"/>
          <w:sz w:val="24"/>
          <w:szCs w:val="24"/>
        </w:rPr>
        <w:t>Så planlægger vi yderligere om kurset.</w:t>
      </w:r>
    </w:p>
    <w:p w14:paraId="108BCA3D" w14:textId="77777777" w:rsidR="00C368ED" w:rsidRDefault="00C368ED" w:rsidP="00401393">
      <w:pPr>
        <w:pStyle w:val="Ingenafstand"/>
        <w:rPr>
          <w:rFonts w:ascii="Verdana" w:hAnsi="Verdana"/>
          <w:sz w:val="24"/>
          <w:szCs w:val="24"/>
        </w:rPr>
      </w:pPr>
    </w:p>
    <w:p w14:paraId="186BEDAF" w14:textId="6A2432EF" w:rsidR="00C368ED" w:rsidRDefault="00C368ED" w:rsidP="00401393">
      <w:pPr>
        <w:pStyle w:val="Ingenafstand"/>
        <w:rPr>
          <w:rFonts w:ascii="Verdana" w:hAnsi="Verdana"/>
          <w:sz w:val="24"/>
          <w:szCs w:val="24"/>
        </w:rPr>
      </w:pPr>
      <w:r w:rsidRPr="00C368ED">
        <w:rPr>
          <w:rFonts w:ascii="Verdana" w:hAnsi="Verdana"/>
          <w:b/>
          <w:bCs/>
          <w:sz w:val="24"/>
          <w:szCs w:val="24"/>
        </w:rPr>
        <w:t xml:space="preserve">OBSOBS: </w:t>
      </w:r>
      <w:r>
        <w:rPr>
          <w:rFonts w:ascii="Verdana" w:hAnsi="Verdana"/>
          <w:b/>
          <w:bCs/>
          <w:sz w:val="24"/>
          <w:szCs w:val="24"/>
        </w:rPr>
        <w:t xml:space="preserve">Check lige: Mette Fløjborgs hjemmeside for kommende on-line foredrag </w:t>
      </w:r>
      <w:hyperlink r:id="rId11" w:history="1">
        <w:r w:rsidRPr="00C368ED">
          <w:rPr>
            <w:rStyle w:val="Hyperlink"/>
            <w:rFonts w:ascii="Verdana" w:hAnsi="Verdana"/>
            <w:b/>
            <w:bCs/>
            <w:sz w:val="24"/>
            <w:szCs w:val="24"/>
          </w:rPr>
          <w:t>Forside</w:t>
        </w:r>
      </w:hyperlink>
      <w:r>
        <w:rPr>
          <w:rFonts w:ascii="Verdana" w:hAnsi="Verdana"/>
          <w:b/>
          <w:bCs/>
          <w:sz w:val="24"/>
          <w:szCs w:val="24"/>
        </w:rPr>
        <w:t xml:space="preserve">   / </w:t>
      </w:r>
      <w:r>
        <w:rPr>
          <w:rFonts w:ascii="Verdana" w:hAnsi="Verdana"/>
          <w:sz w:val="24"/>
          <w:szCs w:val="24"/>
        </w:rPr>
        <w:t xml:space="preserve">der er foredrag 15.10.- 23.10.- 11.11. – Super </w:t>
      </w:r>
      <w:r>
        <w:rPr>
          <w:rFonts w:ascii="Verdana" w:hAnsi="Verdana"/>
          <w:sz w:val="24"/>
          <w:szCs w:val="24"/>
        </w:rPr>
        <w:lastRenderedPageBreak/>
        <w:t xml:space="preserve">tilbud om relevante emner for slægtsforskere. Klik jer ind via hjemmesiden: </w:t>
      </w:r>
      <w:hyperlink r:id="rId12" w:history="1">
        <w:r w:rsidRPr="00865648">
          <w:rPr>
            <w:rStyle w:val="Hyperlink"/>
            <w:rFonts w:ascii="Verdana" w:hAnsi="Verdana"/>
            <w:sz w:val="24"/>
            <w:szCs w:val="24"/>
          </w:rPr>
          <w:t>www.flojborg.dk</w:t>
        </w:r>
      </w:hyperlink>
      <w:r>
        <w:rPr>
          <w:rFonts w:ascii="Verdana" w:hAnsi="Verdana"/>
          <w:sz w:val="24"/>
          <w:szCs w:val="24"/>
        </w:rPr>
        <w:t>.</w:t>
      </w:r>
    </w:p>
    <w:p w14:paraId="254F7628" w14:textId="77777777" w:rsidR="00C368ED" w:rsidRDefault="00C368ED" w:rsidP="00401393">
      <w:pPr>
        <w:pStyle w:val="Ingenafstand"/>
        <w:rPr>
          <w:rFonts w:ascii="Verdana" w:hAnsi="Verdana"/>
          <w:sz w:val="24"/>
          <w:szCs w:val="24"/>
        </w:rPr>
      </w:pPr>
    </w:p>
    <w:p w14:paraId="1328C6A3" w14:textId="29DB7164" w:rsidR="00C368ED" w:rsidRDefault="004F7DF1" w:rsidP="00401393">
      <w:pPr>
        <w:pStyle w:val="Ingenafstand"/>
        <w:rPr>
          <w:rFonts w:ascii="Verdana" w:hAnsi="Verdana"/>
          <w:b/>
          <w:bCs/>
          <w:sz w:val="24"/>
          <w:szCs w:val="24"/>
        </w:rPr>
      </w:pPr>
      <w:r>
        <w:rPr>
          <w:rFonts w:ascii="Verdana" w:hAnsi="Verdana"/>
          <w:b/>
          <w:bCs/>
          <w:sz w:val="24"/>
          <w:szCs w:val="24"/>
        </w:rPr>
        <w:t>KildeIndtastningsProjekt: KIP-gruppen</w:t>
      </w:r>
    </w:p>
    <w:p w14:paraId="1F41D302" w14:textId="62B32A32" w:rsidR="00756181" w:rsidRDefault="004F7DF1" w:rsidP="00401393">
      <w:pPr>
        <w:pStyle w:val="Ingenafstand"/>
        <w:rPr>
          <w:rFonts w:ascii="Verdana" w:hAnsi="Verdana"/>
          <w:sz w:val="24"/>
          <w:szCs w:val="24"/>
        </w:rPr>
      </w:pPr>
      <w:r>
        <w:rPr>
          <w:rFonts w:ascii="Verdana" w:hAnsi="Verdana"/>
          <w:sz w:val="24"/>
          <w:szCs w:val="24"/>
        </w:rPr>
        <w:t xml:space="preserve">Fremover arbejder KIP-gruppen med at indskrive dødsattester fra Rigsarkivet. Skulle der være nogle af jer, det har lyst til at være med – og mødes med andre, der har samme interesse – er I meget velkomne. </w:t>
      </w:r>
      <w:r w:rsidR="00756181">
        <w:rPr>
          <w:rFonts w:ascii="Verdana" w:hAnsi="Verdana"/>
          <w:sz w:val="24"/>
          <w:szCs w:val="24"/>
        </w:rPr>
        <w:t xml:space="preserve">Vi samles én gang om måneden og udveksler erfaringer. Disse indtastninger kommer </w:t>
      </w:r>
      <w:r w:rsidR="009A7E58">
        <w:rPr>
          <w:rFonts w:ascii="Verdana" w:hAnsi="Verdana"/>
          <w:sz w:val="24"/>
          <w:szCs w:val="24"/>
        </w:rPr>
        <w:t>os alle</w:t>
      </w:r>
      <w:r w:rsidR="00756181">
        <w:rPr>
          <w:rFonts w:ascii="Verdana" w:hAnsi="Verdana"/>
          <w:sz w:val="24"/>
          <w:szCs w:val="24"/>
        </w:rPr>
        <w:t xml:space="preserve"> tilgode via opslag i </w:t>
      </w:r>
      <w:hyperlink r:id="rId13" w:history="1">
        <w:r w:rsidR="00756181" w:rsidRPr="00756181">
          <w:rPr>
            <w:rStyle w:val="Hyperlink"/>
            <w:rFonts w:ascii="Verdana" w:hAnsi="Verdana"/>
            <w:sz w:val="24"/>
            <w:szCs w:val="24"/>
          </w:rPr>
          <w:t>Dødsregister - Danske Slægtsforskere</w:t>
        </w:r>
      </w:hyperlink>
      <w:r w:rsidR="00756181">
        <w:rPr>
          <w:rFonts w:ascii="Verdana" w:hAnsi="Verdana"/>
          <w:sz w:val="24"/>
          <w:szCs w:val="24"/>
        </w:rPr>
        <w:t xml:space="preserve"> </w:t>
      </w:r>
      <w:r w:rsidR="00756181">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44D"/>
          </mc:Choice>
          <mc:Fallback>
            <w:t>👍</w:t>
          </mc:Fallback>
        </mc:AlternateContent>
      </w:r>
    </w:p>
    <w:p w14:paraId="7DA5BF8E" w14:textId="0E669FB3" w:rsidR="004F7DF1" w:rsidRDefault="00756181" w:rsidP="00401393">
      <w:pPr>
        <w:pStyle w:val="Ingenafstand"/>
        <w:rPr>
          <w:rFonts w:ascii="Verdana" w:hAnsi="Verdana"/>
          <w:sz w:val="24"/>
          <w:szCs w:val="24"/>
        </w:rPr>
      </w:pPr>
      <w:r>
        <w:rPr>
          <w:rFonts w:ascii="Verdana" w:hAnsi="Verdana"/>
          <w:sz w:val="24"/>
          <w:szCs w:val="24"/>
        </w:rPr>
        <w:t xml:space="preserve">Se gerne cs.rigsarkivet.dk for yderligere information. </w:t>
      </w:r>
      <w:hyperlink r:id="rId14" w:history="1">
        <w:r w:rsidRPr="00756181">
          <w:rPr>
            <w:rStyle w:val="Hyperlink"/>
            <w:rFonts w:ascii="Verdana" w:hAnsi="Verdana"/>
            <w:sz w:val="24"/>
            <w:szCs w:val="24"/>
          </w:rPr>
          <w:t>Crowdsourcing</w:t>
        </w:r>
      </w:hyperlink>
    </w:p>
    <w:p w14:paraId="5D0D47F2" w14:textId="77777777" w:rsidR="00756181" w:rsidRDefault="00756181" w:rsidP="00401393">
      <w:pPr>
        <w:pStyle w:val="Ingenafstand"/>
        <w:rPr>
          <w:rFonts w:ascii="Verdana" w:hAnsi="Verdana"/>
          <w:sz w:val="24"/>
          <w:szCs w:val="24"/>
        </w:rPr>
      </w:pPr>
    </w:p>
    <w:p w14:paraId="1F85A75E" w14:textId="12096036" w:rsidR="00D07403" w:rsidRPr="00D07403" w:rsidRDefault="00D07403" w:rsidP="00D07403">
      <w:pPr>
        <w:pStyle w:val="Ingenafstand"/>
        <w:rPr>
          <w:rFonts w:ascii="Verdana" w:hAnsi="Verdana"/>
          <w:sz w:val="24"/>
          <w:szCs w:val="24"/>
        </w:rPr>
      </w:pPr>
      <w:r w:rsidRPr="00756181">
        <w:rPr>
          <w:rFonts w:ascii="Verdana" w:hAnsi="Verdana"/>
          <w:b/>
          <w:bCs/>
          <w:sz w:val="24"/>
          <w:szCs w:val="24"/>
        </w:rPr>
        <w:t>Glasfotografier v/Per Christiansen.</w:t>
      </w:r>
      <w:r w:rsidRPr="00D07403">
        <w:rPr>
          <w:rFonts w:ascii="Verdana" w:hAnsi="Verdana"/>
          <w:sz w:val="24"/>
          <w:szCs w:val="24"/>
        </w:rPr>
        <w:t xml:space="preserve"> </w:t>
      </w:r>
      <w:r w:rsidR="00756181">
        <w:rPr>
          <w:rFonts w:ascii="Verdana" w:hAnsi="Verdana"/>
          <w:sz w:val="24"/>
          <w:szCs w:val="24"/>
        </w:rPr>
        <w:t xml:space="preserve">Med tilladelse fra Per Christiansen bringer vi og har i øvrigt sakset artikel: </w:t>
      </w:r>
      <w:r w:rsidRPr="00D07403">
        <w:rPr>
          <w:rFonts w:ascii="Verdana" w:hAnsi="Verdana"/>
          <w:sz w:val="24"/>
          <w:szCs w:val="24"/>
        </w:rPr>
        <w:t>”En kæmpe kulturskat”</w:t>
      </w:r>
    </w:p>
    <w:p w14:paraId="65728C99" w14:textId="77777777" w:rsidR="00D07403" w:rsidRPr="00D07403" w:rsidRDefault="00D07403" w:rsidP="00D07403">
      <w:pPr>
        <w:pStyle w:val="Ingenafstand"/>
        <w:rPr>
          <w:rFonts w:ascii="Verdana" w:hAnsi="Verdana"/>
          <w:sz w:val="24"/>
          <w:szCs w:val="24"/>
        </w:rPr>
      </w:pPr>
      <w:r w:rsidRPr="00D07403">
        <w:rPr>
          <w:rFonts w:ascii="Verdana" w:hAnsi="Verdana"/>
          <w:sz w:val="24"/>
          <w:szCs w:val="24"/>
        </w:rPr>
        <w:t>Sådan betegner flere fotografen Marius Knudsen, Borups (1891-1954) efterladte værker.</w:t>
      </w:r>
    </w:p>
    <w:p w14:paraId="7688C669" w14:textId="77777777" w:rsidR="00D07403" w:rsidRPr="00D07403" w:rsidRDefault="00D07403" w:rsidP="00D07403">
      <w:pPr>
        <w:pStyle w:val="Ingenafstand"/>
        <w:rPr>
          <w:rFonts w:ascii="Verdana" w:hAnsi="Verdana"/>
          <w:sz w:val="24"/>
          <w:szCs w:val="24"/>
        </w:rPr>
      </w:pPr>
      <w:r w:rsidRPr="00D07403">
        <w:rPr>
          <w:rFonts w:ascii="Verdana" w:hAnsi="Verdana"/>
          <w:sz w:val="24"/>
          <w:szCs w:val="24"/>
        </w:rPr>
        <w:t>Marius Knudsen havde en niche i fotograffaget, idet han havde aftaler med forvalterne på godser og større gårde på Sjælland, om årlig fotografering af folkeholdet og maskinparken. Ofte er det billeder fra avlsgårdene, og billeder fra bygninger som for længst er blevet ændret eller revet ned.</w:t>
      </w:r>
    </w:p>
    <w:p w14:paraId="78309B82" w14:textId="7EE72398" w:rsidR="00D07403" w:rsidRPr="00D07403" w:rsidRDefault="00D07403" w:rsidP="00D07403">
      <w:pPr>
        <w:pStyle w:val="Ingenafstand"/>
        <w:rPr>
          <w:rFonts w:ascii="Verdana" w:hAnsi="Verdana"/>
          <w:sz w:val="24"/>
          <w:szCs w:val="24"/>
        </w:rPr>
      </w:pPr>
      <w:r w:rsidRPr="00D07403">
        <w:rPr>
          <w:rFonts w:ascii="Verdana" w:hAnsi="Verdana"/>
          <w:sz w:val="24"/>
          <w:szCs w:val="24"/>
        </w:rPr>
        <w:t>”Fotoarkæologen” Per Christiansen, Hillerød</w:t>
      </w:r>
      <w:r w:rsidR="0095464E">
        <w:rPr>
          <w:rFonts w:ascii="Verdana" w:hAnsi="Verdana"/>
          <w:sz w:val="24"/>
          <w:szCs w:val="24"/>
        </w:rPr>
        <w:t>,</w:t>
      </w:r>
      <w:r w:rsidRPr="00D07403">
        <w:rPr>
          <w:rFonts w:ascii="Verdana" w:hAnsi="Verdana"/>
          <w:sz w:val="24"/>
          <w:szCs w:val="24"/>
        </w:rPr>
        <w:t xml:space="preserve"> fik i 2018 en uventet mulighed for at erhverve hele 1,5 ton glaspladenegativer og billeder fra boet efter fotografens søn der døde i 2015. Per har brugt 1½ års frivilligt, ulønnet arbejde på at digitalisere denne helt unikke kulturskat. Der er vel 7-8000 billeder. Da der ikke findes oplysninger om hvem, hvad og hvor motivet er fra, så er det noget af en opgave at identificere billederne.</w:t>
      </w:r>
      <w:r>
        <w:rPr>
          <w:rFonts w:ascii="Verdana" w:hAnsi="Verdana"/>
          <w:sz w:val="24"/>
          <w:szCs w:val="24"/>
        </w:rPr>
        <w:t xml:space="preserve"> Se nedenfor på link – og hvis du har kendskab til billederne/nogle af dem – så skriv til</w:t>
      </w:r>
      <w:r w:rsidR="0095464E">
        <w:rPr>
          <w:rFonts w:ascii="Verdana" w:hAnsi="Verdana"/>
          <w:sz w:val="24"/>
          <w:szCs w:val="24"/>
        </w:rPr>
        <w:t xml:space="preserve"> Per på hans hjemmeside: </w:t>
      </w:r>
      <w:hyperlink r:id="rId15" w:history="1">
        <w:r w:rsidR="0095464E" w:rsidRPr="0095464E">
          <w:rPr>
            <w:rStyle w:val="Hyperlink"/>
            <w:rFonts w:ascii="Verdana" w:hAnsi="Verdana"/>
            <w:sz w:val="24"/>
            <w:szCs w:val="24"/>
          </w:rPr>
          <w:t>Velkommen til en unik samling af gamle danske fotografier - Min Samling</w:t>
        </w:r>
      </w:hyperlink>
    </w:p>
    <w:p w14:paraId="6323F7B9" w14:textId="44069BA4" w:rsidR="00D07403" w:rsidRPr="00D07403" w:rsidRDefault="00D07403" w:rsidP="00216DD3">
      <w:pPr>
        <w:pStyle w:val="Ingenafstand"/>
        <w:rPr>
          <w:rFonts w:ascii="Verdana" w:hAnsi="Verdana"/>
          <w:sz w:val="24"/>
          <w:szCs w:val="24"/>
        </w:rPr>
      </w:pPr>
      <w:hyperlink r:id="rId16" w:history="1">
        <w:r w:rsidRPr="00D07403">
          <w:rPr>
            <w:rStyle w:val="Hyperlink"/>
            <w:rFonts w:ascii="Verdana" w:hAnsi="Verdana"/>
            <w:sz w:val="24"/>
            <w:szCs w:val="24"/>
          </w:rPr>
          <w:t>Marius Knudsen – rejsende i fotografi - MARIUS KNUDSEN</w:t>
        </w:r>
      </w:hyperlink>
    </w:p>
    <w:p w14:paraId="0DA64511" w14:textId="220F9D17" w:rsidR="00D07403" w:rsidRPr="00895766" w:rsidRDefault="00D07403" w:rsidP="00216DD3">
      <w:pPr>
        <w:pStyle w:val="Ingenafstand"/>
        <w:rPr>
          <w:rFonts w:ascii="Verdana" w:hAnsi="Verdana"/>
          <w:sz w:val="24"/>
          <w:szCs w:val="24"/>
        </w:rPr>
      </w:pPr>
      <w:hyperlink r:id="rId17" w:history="1">
        <w:r w:rsidRPr="00895766">
          <w:rPr>
            <w:rStyle w:val="Hyperlink"/>
            <w:rFonts w:ascii="Verdana" w:hAnsi="Verdana"/>
            <w:sz w:val="24"/>
            <w:szCs w:val="24"/>
          </w:rPr>
          <w:t>https://mariusknudsen.dk/ukendte-landbrugsbilleder</w:t>
        </w:r>
      </w:hyperlink>
    </w:p>
    <w:p w14:paraId="37DC21D9" w14:textId="3E5837E7" w:rsidR="00D07403" w:rsidRPr="00895766" w:rsidRDefault="00D07403" w:rsidP="00216DD3">
      <w:pPr>
        <w:pStyle w:val="Ingenafstand"/>
        <w:rPr>
          <w:rFonts w:ascii="Verdana" w:hAnsi="Verdana"/>
          <w:sz w:val="24"/>
          <w:szCs w:val="24"/>
        </w:rPr>
      </w:pPr>
      <w:hyperlink r:id="rId18" w:history="1">
        <w:r w:rsidRPr="00895766">
          <w:rPr>
            <w:rStyle w:val="Hyperlink"/>
            <w:rFonts w:ascii="Verdana" w:hAnsi="Verdana"/>
            <w:sz w:val="24"/>
            <w:szCs w:val="24"/>
          </w:rPr>
          <w:t>https://mariusknudsen.dk/toervegravning/</w:t>
        </w:r>
      </w:hyperlink>
    </w:p>
    <w:p w14:paraId="1F59ABCA" w14:textId="77777777" w:rsidR="00D07403" w:rsidRDefault="00D07403" w:rsidP="00216DD3">
      <w:pPr>
        <w:pStyle w:val="Ingenafstand"/>
        <w:rPr>
          <w:rFonts w:ascii="Verdana" w:hAnsi="Verdana"/>
          <w:sz w:val="24"/>
          <w:szCs w:val="24"/>
        </w:rPr>
      </w:pPr>
    </w:p>
    <w:p w14:paraId="3BF9D508" w14:textId="02FA6902" w:rsidR="009A7E58" w:rsidRDefault="009A7E58" w:rsidP="00216DD3">
      <w:pPr>
        <w:pStyle w:val="Ingenafstand"/>
        <w:rPr>
          <w:rFonts w:ascii="Verdana" w:hAnsi="Verdana"/>
          <w:sz w:val="24"/>
          <w:szCs w:val="24"/>
        </w:rPr>
      </w:pPr>
      <w:r>
        <w:rPr>
          <w:rFonts w:ascii="Verdana" w:hAnsi="Verdana"/>
          <w:sz w:val="24"/>
          <w:szCs w:val="24"/>
        </w:rPr>
        <w:t xml:space="preserve">Tak til Per C. for at formidle dette vigtige kulturhistoriske materiale til os alle. </w:t>
      </w:r>
    </w:p>
    <w:p w14:paraId="67C72665" w14:textId="77777777" w:rsidR="009A7E58" w:rsidRPr="00895766" w:rsidRDefault="009A7E58" w:rsidP="00216DD3">
      <w:pPr>
        <w:pStyle w:val="Ingenafstand"/>
        <w:rPr>
          <w:rFonts w:ascii="Verdana" w:hAnsi="Verdana"/>
          <w:sz w:val="24"/>
          <w:szCs w:val="24"/>
        </w:rPr>
      </w:pPr>
    </w:p>
    <w:p w14:paraId="3CA58778" w14:textId="01F9B1BB" w:rsidR="0002006C" w:rsidRPr="00756181" w:rsidRDefault="0002006C" w:rsidP="00216DD3">
      <w:pPr>
        <w:pStyle w:val="Ingenafstand"/>
        <w:rPr>
          <w:rFonts w:ascii="Verdana" w:hAnsi="Verdana"/>
          <w:b/>
          <w:bCs/>
          <w:sz w:val="24"/>
          <w:szCs w:val="24"/>
        </w:rPr>
      </w:pPr>
      <w:r w:rsidRPr="00756181">
        <w:rPr>
          <w:rFonts w:ascii="Verdana" w:hAnsi="Verdana"/>
          <w:b/>
          <w:bCs/>
          <w:sz w:val="24"/>
          <w:szCs w:val="24"/>
        </w:rPr>
        <w:t>Spændende viden om:</w:t>
      </w:r>
    </w:p>
    <w:p w14:paraId="5DEDB50E" w14:textId="5E18D2B2" w:rsidR="0002006C" w:rsidRDefault="0002006C" w:rsidP="00216DD3">
      <w:pPr>
        <w:pStyle w:val="Ingenafstand"/>
        <w:rPr>
          <w:rFonts w:ascii="Verdana" w:hAnsi="Verdana"/>
          <w:sz w:val="24"/>
          <w:szCs w:val="24"/>
        </w:rPr>
      </w:pPr>
      <w:r>
        <w:rPr>
          <w:rFonts w:ascii="Verdana" w:hAnsi="Verdana"/>
          <w:sz w:val="24"/>
          <w:szCs w:val="24"/>
        </w:rPr>
        <w:t xml:space="preserve">Jeg modtager nyhedsbrev fra </w:t>
      </w:r>
      <w:proofErr w:type="gramStart"/>
      <w:r>
        <w:rPr>
          <w:rFonts w:ascii="Verdana" w:hAnsi="Verdana"/>
          <w:sz w:val="24"/>
          <w:szCs w:val="24"/>
        </w:rPr>
        <w:t>historie-online.dk  -</w:t>
      </w:r>
      <w:proofErr w:type="gramEnd"/>
      <w:r>
        <w:rPr>
          <w:rFonts w:ascii="Verdana" w:hAnsi="Verdana"/>
          <w:sz w:val="24"/>
          <w:szCs w:val="24"/>
        </w:rPr>
        <w:t xml:space="preserve">  </w:t>
      </w:r>
      <w:hyperlink r:id="rId19" w:history="1">
        <w:r w:rsidRPr="0002006C">
          <w:rPr>
            <w:rStyle w:val="Hyperlink"/>
            <w:rFonts w:ascii="Verdana" w:hAnsi="Verdana"/>
            <w:sz w:val="24"/>
            <w:szCs w:val="24"/>
          </w:rPr>
          <w:t>Forside</w:t>
        </w:r>
      </w:hyperlink>
      <w:r>
        <w:rPr>
          <w:rFonts w:ascii="Verdana" w:hAnsi="Verdana"/>
          <w:sz w:val="24"/>
          <w:szCs w:val="24"/>
        </w:rPr>
        <w:t xml:space="preserve"> - hvor man, hvis man er interesseret i historie - kan finde spændende informationer om dette og hint. – Sidst om stolen, </w:t>
      </w:r>
      <w:hyperlink r:id="rId20" w:history="1">
        <w:r w:rsidRPr="0002006C">
          <w:rPr>
            <w:rStyle w:val="Hyperlink"/>
            <w:rFonts w:ascii="Verdana" w:hAnsi="Verdana"/>
            <w:sz w:val="24"/>
            <w:szCs w:val="24"/>
          </w:rPr>
          <w:t>Museumsnumre 134 - stole</w:t>
        </w:r>
      </w:hyperlink>
    </w:p>
    <w:p w14:paraId="467DC29C" w14:textId="77777777" w:rsidR="0002006C" w:rsidRDefault="0002006C" w:rsidP="00216DD3">
      <w:pPr>
        <w:pStyle w:val="Ingenafstand"/>
        <w:rPr>
          <w:rFonts w:ascii="Verdana" w:hAnsi="Verdana"/>
          <w:sz w:val="24"/>
          <w:szCs w:val="24"/>
        </w:rPr>
      </w:pPr>
    </w:p>
    <w:p w14:paraId="451F4B4F" w14:textId="77777777" w:rsidR="0002006C" w:rsidRDefault="0002006C" w:rsidP="00216DD3">
      <w:pPr>
        <w:pStyle w:val="Ingenafstand"/>
        <w:rPr>
          <w:rFonts w:ascii="Verdana" w:hAnsi="Verdana"/>
          <w:sz w:val="24"/>
          <w:szCs w:val="24"/>
        </w:rPr>
      </w:pPr>
    </w:p>
    <w:p w14:paraId="7C22E376" w14:textId="77777777" w:rsidR="005B1CC5" w:rsidRPr="007D7997" w:rsidRDefault="005B1CC5" w:rsidP="00216DD3">
      <w:pPr>
        <w:pStyle w:val="Ingenafstand"/>
        <w:rPr>
          <w:rFonts w:ascii="Verdana" w:hAnsi="Verdana"/>
          <w:sz w:val="24"/>
          <w:szCs w:val="24"/>
        </w:rPr>
      </w:pPr>
    </w:p>
    <w:p w14:paraId="356FDF64" w14:textId="03AA0F74" w:rsidR="008F0EA8" w:rsidRDefault="004F1729" w:rsidP="002A41C1">
      <w:pPr>
        <w:spacing w:after="0" w:line="240" w:lineRule="auto"/>
        <w:rPr>
          <w:rFonts w:ascii="Verdana" w:hAnsi="Verdana"/>
          <w:sz w:val="24"/>
          <w:szCs w:val="24"/>
        </w:rPr>
      </w:pPr>
      <w:r w:rsidRPr="00354585">
        <w:rPr>
          <w:noProof/>
        </w:rPr>
        <w:drawing>
          <wp:anchor distT="0" distB="0" distL="114300" distR="114300" simplePos="0" relativeHeight="251661312" behindDoc="0" locked="0" layoutInCell="1" allowOverlap="1" wp14:anchorId="4A67684E" wp14:editId="75CE04C3">
            <wp:simplePos x="0" y="0"/>
            <wp:positionH relativeFrom="margin">
              <wp:align>left</wp:align>
            </wp:positionH>
            <wp:positionV relativeFrom="paragraph">
              <wp:posOffset>8890</wp:posOffset>
            </wp:positionV>
            <wp:extent cx="1085850" cy="1003300"/>
            <wp:effectExtent l="0" t="0" r="0" b="6350"/>
            <wp:wrapSquare wrapText="bothSides"/>
            <wp:docPr id="81631659" name="Billede 81631659" descr="Et billede, der indeholder Farverigt,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arverigt, cirkel&#10;&#10;Automatisk genereret beskrivels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5850" cy="1003300"/>
                    </a:xfrm>
                    <a:prstGeom prst="rect">
                      <a:avLst/>
                    </a:prstGeom>
                  </pic:spPr>
                </pic:pic>
              </a:graphicData>
            </a:graphic>
            <wp14:sizeRelH relativeFrom="margin">
              <wp14:pctWidth>0</wp14:pctWidth>
            </wp14:sizeRelH>
            <wp14:sizeRelV relativeFrom="margin">
              <wp14:pctHeight>0</wp14:pctHeight>
            </wp14:sizeRelV>
          </wp:anchor>
        </w:drawing>
      </w:r>
      <w:r w:rsidR="007D7997">
        <w:rPr>
          <w:rFonts w:ascii="Verdana" w:hAnsi="Verdana"/>
          <w:sz w:val="24"/>
          <w:szCs w:val="24"/>
        </w:rPr>
        <w:t xml:space="preserve"> </w:t>
      </w:r>
      <w:r>
        <w:rPr>
          <w:rFonts w:ascii="Verdana" w:hAnsi="Verdana"/>
          <w:sz w:val="24"/>
          <w:szCs w:val="24"/>
        </w:rPr>
        <w:t xml:space="preserve">         Venlige </w:t>
      </w:r>
      <w:r w:rsidR="006F3156">
        <w:rPr>
          <w:rFonts w:ascii="Verdana" w:hAnsi="Verdana"/>
          <w:sz w:val="24"/>
          <w:szCs w:val="24"/>
        </w:rPr>
        <w:t>h</w:t>
      </w:r>
      <w:r w:rsidR="008F0EA8">
        <w:rPr>
          <w:rFonts w:ascii="Verdana" w:hAnsi="Verdana"/>
          <w:sz w:val="24"/>
          <w:szCs w:val="24"/>
        </w:rPr>
        <w:t xml:space="preserve">ilsner </w:t>
      </w:r>
    </w:p>
    <w:p w14:paraId="1EE99294" w14:textId="7E9F1374" w:rsidR="004F1729" w:rsidRDefault="004F1729" w:rsidP="002A41C1">
      <w:pPr>
        <w:spacing w:after="0" w:line="240" w:lineRule="auto"/>
        <w:rPr>
          <w:rFonts w:ascii="Verdana" w:hAnsi="Verdana"/>
          <w:sz w:val="24"/>
          <w:szCs w:val="24"/>
        </w:rPr>
      </w:pPr>
      <w:r>
        <w:rPr>
          <w:rFonts w:ascii="Verdana" w:hAnsi="Verdana"/>
          <w:sz w:val="24"/>
          <w:szCs w:val="24"/>
        </w:rPr>
        <w:t xml:space="preserve">          </w:t>
      </w:r>
      <w:r w:rsidR="008F0EA8">
        <w:rPr>
          <w:rFonts w:ascii="Verdana" w:hAnsi="Verdana"/>
          <w:sz w:val="24"/>
          <w:szCs w:val="24"/>
        </w:rPr>
        <w:t>Bestyrelsen</w:t>
      </w:r>
    </w:p>
    <w:p w14:paraId="1F3908DA" w14:textId="53609ACC" w:rsidR="00860703" w:rsidRDefault="004F1729" w:rsidP="002A41C1">
      <w:pPr>
        <w:spacing w:after="0" w:line="240" w:lineRule="auto"/>
        <w:rPr>
          <w:rFonts w:ascii="Verdana" w:hAnsi="Verdana"/>
          <w:sz w:val="24"/>
          <w:szCs w:val="24"/>
        </w:rPr>
      </w:pPr>
      <w:r>
        <w:rPr>
          <w:rFonts w:ascii="Verdana" w:hAnsi="Verdana"/>
          <w:sz w:val="24"/>
          <w:szCs w:val="24"/>
        </w:rPr>
        <w:t xml:space="preserve">          </w:t>
      </w:r>
      <w:r w:rsidR="008F0EA8">
        <w:rPr>
          <w:rFonts w:ascii="Verdana" w:hAnsi="Verdana"/>
          <w:sz w:val="24"/>
          <w:szCs w:val="24"/>
        </w:rPr>
        <w:t>Danske Slægtsforskere Hillerød og omegn</w:t>
      </w:r>
    </w:p>
    <w:sectPr w:rsidR="00860703">
      <w:headerReference w:type="default" r:id="rId2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58BD" w14:textId="77777777" w:rsidR="00F80766" w:rsidRDefault="00F80766" w:rsidP="007C7EF6">
      <w:pPr>
        <w:spacing w:after="0" w:line="240" w:lineRule="auto"/>
      </w:pPr>
      <w:r>
        <w:separator/>
      </w:r>
    </w:p>
  </w:endnote>
  <w:endnote w:type="continuationSeparator" w:id="0">
    <w:p w14:paraId="39862AE1" w14:textId="77777777" w:rsidR="00F80766" w:rsidRDefault="00F80766" w:rsidP="007C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A94D" w14:textId="77777777" w:rsidR="00F80766" w:rsidRDefault="00F80766" w:rsidP="007C7EF6">
      <w:pPr>
        <w:spacing w:after="0" w:line="240" w:lineRule="auto"/>
      </w:pPr>
      <w:r>
        <w:separator/>
      </w:r>
    </w:p>
  </w:footnote>
  <w:footnote w:type="continuationSeparator" w:id="0">
    <w:p w14:paraId="1588FFAE" w14:textId="77777777" w:rsidR="00F80766" w:rsidRDefault="00F80766" w:rsidP="007C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682E" w14:textId="5D873611" w:rsidR="007C7EF6" w:rsidRPr="00354585" w:rsidRDefault="007C7EF6" w:rsidP="007C7EF6">
    <w:pPr>
      <w:pStyle w:val="Sidehoved"/>
    </w:pPr>
    <w:r w:rsidRPr="00354585">
      <w:rPr>
        <w:noProof/>
      </w:rPr>
      <w:drawing>
        <wp:anchor distT="0" distB="0" distL="114300" distR="114300" simplePos="0" relativeHeight="251659264" behindDoc="0" locked="0" layoutInCell="1" allowOverlap="1" wp14:anchorId="7FC60F6D" wp14:editId="3B3FB209">
          <wp:simplePos x="0" y="0"/>
          <wp:positionH relativeFrom="margin">
            <wp:align>left</wp:align>
          </wp:positionH>
          <wp:positionV relativeFrom="paragraph">
            <wp:posOffset>8255</wp:posOffset>
          </wp:positionV>
          <wp:extent cx="692150" cy="638810"/>
          <wp:effectExtent l="0" t="0" r="0" b="8890"/>
          <wp:wrapSquare wrapText="bothSides"/>
          <wp:docPr id="1" name="Billede 1" descr="Et billede, der indeholder Farverigt,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arverigt, cirkel&#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638810"/>
                  </a:xfrm>
                  <a:prstGeom prst="rect">
                    <a:avLst/>
                  </a:prstGeom>
                </pic:spPr>
              </pic:pic>
            </a:graphicData>
          </a:graphic>
          <wp14:sizeRelH relativeFrom="margin">
            <wp14:pctWidth>0</wp14:pctWidth>
          </wp14:sizeRelH>
          <wp14:sizeRelV relativeFrom="margin">
            <wp14:pctHeight>0</wp14:pctHeight>
          </wp14:sizeRelV>
        </wp:anchor>
      </w:drawing>
    </w:r>
  </w:p>
  <w:p w14:paraId="4EB2850D" w14:textId="77777777" w:rsidR="007C7EF6" w:rsidRPr="00354585" w:rsidRDefault="007C7EF6" w:rsidP="007C7EF6">
    <w:pPr>
      <w:pStyle w:val="Sidehoved"/>
      <w:rPr>
        <w:rFonts w:ascii="Algerian" w:hAnsi="Algerian"/>
      </w:rPr>
    </w:pPr>
    <w:r w:rsidRPr="00354585">
      <w:rPr>
        <w:rFonts w:ascii="Algerian" w:hAnsi="Algerian"/>
      </w:rPr>
      <w:t>Danske Slægtsforskere Hillerød og omegn</w:t>
    </w:r>
  </w:p>
  <w:p w14:paraId="4567A56B" w14:textId="3FEF13F4" w:rsidR="007C7EF6" w:rsidRDefault="007C7EF6">
    <w:pPr>
      <w:pStyle w:val="Sidehoved"/>
    </w:pPr>
  </w:p>
  <w:p w14:paraId="3387F7EC" w14:textId="77777777" w:rsidR="007C7EF6" w:rsidRDefault="007C7EF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1D7"/>
    <w:multiLevelType w:val="hybridMultilevel"/>
    <w:tmpl w:val="782A74EE"/>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B0647E"/>
    <w:multiLevelType w:val="hybridMultilevel"/>
    <w:tmpl w:val="8DE410D8"/>
    <w:lvl w:ilvl="0" w:tplc="0406000B">
      <w:start w:val="1"/>
      <w:numFmt w:val="bullet"/>
      <w:lvlText w:val=""/>
      <w:lvlJc w:val="left"/>
      <w:pPr>
        <w:ind w:left="810" w:hanging="360"/>
      </w:pPr>
      <w:rPr>
        <w:rFonts w:ascii="Wingdings" w:hAnsi="Wingdings" w:hint="default"/>
      </w:rPr>
    </w:lvl>
    <w:lvl w:ilvl="1" w:tplc="04060003" w:tentative="1">
      <w:start w:val="1"/>
      <w:numFmt w:val="bullet"/>
      <w:lvlText w:val="o"/>
      <w:lvlJc w:val="left"/>
      <w:pPr>
        <w:ind w:left="1530" w:hanging="360"/>
      </w:pPr>
      <w:rPr>
        <w:rFonts w:ascii="Courier New" w:hAnsi="Courier New" w:cs="Courier New" w:hint="default"/>
      </w:rPr>
    </w:lvl>
    <w:lvl w:ilvl="2" w:tplc="04060005" w:tentative="1">
      <w:start w:val="1"/>
      <w:numFmt w:val="bullet"/>
      <w:lvlText w:val=""/>
      <w:lvlJc w:val="left"/>
      <w:pPr>
        <w:ind w:left="2250" w:hanging="360"/>
      </w:pPr>
      <w:rPr>
        <w:rFonts w:ascii="Wingdings" w:hAnsi="Wingdings" w:hint="default"/>
      </w:rPr>
    </w:lvl>
    <w:lvl w:ilvl="3" w:tplc="04060001" w:tentative="1">
      <w:start w:val="1"/>
      <w:numFmt w:val="bullet"/>
      <w:lvlText w:val=""/>
      <w:lvlJc w:val="left"/>
      <w:pPr>
        <w:ind w:left="2970" w:hanging="360"/>
      </w:pPr>
      <w:rPr>
        <w:rFonts w:ascii="Symbol" w:hAnsi="Symbol" w:hint="default"/>
      </w:rPr>
    </w:lvl>
    <w:lvl w:ilvl="4" w:tplc="04060003" w:tentative="1">
      <w:start w:val="1"/>
      <w:numFmt w:val="bullet"/>
      <w:lvlText w:val="o"/>
      <w:lvlJc w:val="left"/>
      <w:pPr>
        <w:ind w:left="3690" w:hanging="360"/>
      </w:pPr>
      <w:rPr>
        <w:rFonts w:ascii="Courier New" w:hAnsi="Courier New" w:cs="Courier New" w:hint="default"/>
      </w:rPr>
    </w:lvl>
    <w:lvl w:ilvl="5" w:tplc="04060005" w:tentative="1">
      <w:start w:val="1"/>
      <w:numFmt w:val="bullet"/>
      <w:lvlText w:val=""/>
      <w:lvlJc w:val="left"/>
      <w:pPr>
        <w:ind w:left="4410" w:hanging="360"/>
      </w:pPr>
      <w:rPr>
        <w:rFonts w:ascii="Wingdings" w:hAnsi="Wingdings" w:hint="default"/>
      </w:rPr>
    </w:lvl>
    <w:lvl w:ilvl="6" w:tplc="04060001" w:tentative="1">
      <w:start w:val="1"/>
      <w:numFmt w:val="bullet"/>
      <w:lvlText w:val=""/>
      <w:lvlJc w:val="left"/>
      <w:pPr>
        <w:ind w:left="5130" w:hanging="360"/>
      </w:pPr>
      <w:rPr>
        <w:rFonts w:ascii="Symbol" w:hAnsi="Symbol" w:hint="default"/>
      </w:rPr>
    </w:lvl>
    <w:lvl w:ilvl="7" w:tplc="04060003" w:tentative="1">
      <w:start w:val="1"/>
      <w:numFmt w:val="bullet"/>
      <w:lvlText w:val="o"/>
      <w:lvlJc w:val="left"/>
      <w:pPr>
        <w:ind w:left="5850" w:hanging="360"/>
      </w:pPr>
      <w:rPr>
        <w:rFonts w:ascii="Courier New" w:hAnsi="Courier New" w:cs="Courier New" w:hint="default"/>
      </w:rPr>
    </w:lvl>
    <w:lvl w:ilvl="8" w:tplc="04060005" w:tentative="1">
      <w:start w:val="1"/>
      <w:numFmt w:val="bullet"/>
      <w:lvlText w:val=""/>
      <w:lvlJc w:val="left"/>
      <w:pPr>
        <w:ind w:left="6570" w:hanging="360"/>
      </w:pPr>
      <w:rPr>
        <w:rFonts w:ascii="Wingdings" w:hAnsi="Wingdings" w:hint="default"/>
      </w:rPr>
    </w:lvl>
  </w:abstractNum>
  <w:abstractNum w:abstractNumId="2" w15:restartNumberingAfterBreak="0">
    <w:nsid w:val="176A7DA3"/>
    <w:multiLevelType w:val="multilevel"/>
    <w:tmpl w:val="72D6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2670E"/>
    <w:multiLevelType w:val="hybridMultilevel"/>
    <w:tmpl w:val="31E20F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47786C"/>
    <w:multiLevelType w:val="hybridMultilevel"/>
    <w:tmpl w:val="6BB6BAFE"/>
    <w:lvl w:ilvl="0" w:tplc="28B63152">
      <w:numFmt w:val="bullet"/>
      <w:lvlText w:val="-"/>
      <w:lvlJc w:val="left"/>
      <w:pPr>
        <w:ind w:left="360" w:hanging="360"/>
      </w:pPr>
      <w:rPr>
        <w:rFonts w:ascii="Verdana" w:eastAsiaTheme="minorHAnsi" w:hAnsi="Verdana"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3E7750F"/>
    <w:multiLevelType w:val="multilevel"/>
    <w:tmpl w:val="07D49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D20044"/>
    <w:multiLevelType w:val="hybridMultilevel"/>
    <w:tmpl w:val="BF90905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CED6625"/>
    <w:multiLevelType w:val="hybridMultilevel"/>
    <w:tmpl w:val="D0C844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F4963D8"/>
    <w:multiLevelType w:val="hybridMultilevel"/>
    <w:tmpl w:val="5F8A89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92394041">
    <w:abstractNumId w:val="7"/>
  </w:num>
  <w:num w:numId="2" w16cid:durableId="907299352">
    <w:abstractNumId w:val="6"/>
  </w:num>
  <w:num w:numId="3" w16cid:durableId="188881656">
    <w:abstractNumId w:val="2"/>
  </w:num>
  <w:num w:numId="4" w16cid:durableId="635794636">
    <w:abstractNumId w:val="4"/>
  </w:num>
  <w:num w:numId="5" w16cid:durableId="1265573184">
    <w:abstractNumId w:val="5"/>
  </w:num>
  <w:num w:numId="6" w16cid:durableId="799958123">
    <w:abstractNumId w:val="3"/>
  </w:num>
  <w:num w:numId="7" w16cid:durableId="2020616012">
    <w:abstractNumId w:val="8"/>
  </w:num>
  <w:num w:numId="8" w16cid:durableId="349070849">
    <w:abstractNumId w:val="0"/>
  </w:num>
  <w:num w:numId="9" w16cid:durableId="17511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27"/>
    <w:rsid w:val="0000419B"/>
    <w:rsid w:val="00006862"/>
    <w:rsid w:val="0002006C"/>
    <w:rsid w:val="00070D5C"/>
    <w:rsid w:val="000C6F7A"/>
    <w:rsid w:val="000C7139"/>
    <w:rsid w:val="000E2920"/>
    <w:rsid w:val="000F6441"/>
    <w:rsid w:val="001100ED"/>
    <w:rsid w:val="00131385"/>
    <w:rsid w:val="001316FA"/>
    <w:rsid w:val="00135647"/>
    <w:rsid w:val="00175E9F"/>
    <w:rsid w:val="00183275"/>
    <w:rsid w:val="00192A52"/>
    <w:rsid w:val="001B0FF4"/>
    <w:rsid w:val="001C245E"/>
    <w:rsid w:val="001C5829"/>
    <w:rsid w:val="001D728E"/>
    <w:rsid w:val="001E79EB"/>
    <w:rsid w:val="0020532E"/>
    <w:rsid w:val="0020702E"/>
    <w:rsid w:val="00216DD3"/>
    <w:rsid w:val="00241B92"/>
    <w:rsid w:val="002515C4"/>
    <w:rsid w:val="002A41C1"/>
    <w:rsid w:val="002A4E6E"/>
    <w:rsid w:val="002B0918"/>
    <w:rsid w:val="002B2A76"/>
    <w:rsid w:val="002B3CD9"/>
    <w:rsid w:val="002B4773"/>
    <w:rsid w:val="002B7E61"/>
    <w:rsid w:val="002E4E04"/>
    <w:rsid w:val="002F7DB5"/>
    <w:rsid w:val="00306572"/>
    <w:rsid w:val="00310712"/>
    <w:rsid w:val="00311E0B"/>
    <w:rsid w:val="00324DFE"/>
    <w:rsid w:val="00327D6D"/>
    <w:rsid w:val="003359E7"/>
    <w:rsid w:val="00342FE2"/>
    <w:rsid w:val="00344B0A"/>
    <w:rsid w:val="003458D7"/>
    <w:rsid w:val="00352B27"/>
    <w:rsid w:val="00354681"/>
    <w:rsid w:val="003546DA"/>
    <w:rsid w:val="003727B6"/>
    <w:rsid w:val="003777D2"/>
    <w:rsid w:val="003A06F4"/>
    <w:rsid w:val="003A445C"/>
    <w:rsid w:val="003C2544"/>
    <w:rsid w:val="003C516C"/>
    <w:rsid w:val="003D0145"/>
    <w:rsid w:val="003D1C26"/>
    <w:rsid w:val="003D2FB0"/>
    <w:rsid w:val="00401393"/>
    <w:rsid w:val="00425821"/>
    <w:rsid w:val="00446537"/>
    <w:rsid w:val="00456B28"/>
    <w:rsid w:val="00461089"/>
    <w:rsid w:val="0046392E"/>
    <w:rsid w:val="00465A22"/>
    <w:rsid w:val="0046735A"/>
    <w:rsid w:val="00481594"/>
    <w:rsid w:val="004867BF"/>
    <w:rsid w:val="00497166"/>
    <w:rsid w:val="004A08DF"/>
    <w:rsid w:val="004A5162"/>
    <w:rsid w:val="004B61B7"/>
    <w:rsid w:val="004B76D5"/>
    <w:rsid w:val="004D43BB"/>
    <w:rsid w:val="004D4E72"/>
    <w:rsid w:val="004E23CC"/>
    <w:rsid w:val="004E7CBE"/>
    <w:rsid w:val="004F1729"/>
    <w:rsid w:val="004F7DF1"/>
    <w:rsid w:val="00503617"/>
    <w:rsid w:val="005305E0"/>
    <w:rsid w:val="00535A79"/>
    <w:rsid w:val="00555103"/>
    <w:rsid w:val="00566CFC"/>
    <w:rsid w:val="005706AD"/>
    <w:rsid w:val="00586AAC"/>
    <w:rsid w:val="005B1CC5"/>
    <w:rsid w:val="005C2191"/>
    <w:rsid w:val="005C5107"/>
    <w:rsid w:val="005D462A"/>
    <w:rsid w:val="005F2C97"/>
    <w:rsid w:val="005F4297"/>
    <w:rsid w:val="00600C0E"/>
    <w:rsid w:val="006029F9"/>
    <w:rsid w:val="006166A1"/>
    <w:rsid w:val="00617A4B"/>
    <w:rsid w:val="0062184C"/>
    <w:rsid w:val="006A787A"/>
    <w:rsid w:val="006C3BE1"/>
    <w:rsid w:val="006C7F73"/>
    <w:rsid w:val="006E7019"/>
    <w:rsid w:val="006F3156"/>
    <w:rsid w:val="006F781B"/>
    <w:rsid w:val="0070458A"/>
    <w:rsid w:val="00710459"/>
    <w:rsid w:val="00720F42"/>
    <w:rsid w:val="00727A78"/>
    <w:rsid w:val="00756181"/>
    <w:rsid w:val="007567A4"/>
    <w:rsid w:val="00793EB8"/>
    <w:rsid w:val="007C7EF6"/>
    <w:rsid w:val="007D0FE1"/>
    <w:rsid w:val="007D6106"/>
    <w:rsid w:val="007D7997"/>
    <w:rsid w:val="007E4AA1"/>
    <w:rsid w:val="00820A3D"/>
    <w:rsid w:val="00826475"/>
    <w:rsid w:val="00860703"/>
    <w:rsid w:val="00861AD8"/>
    <w:rsid w:val="008632DA"/>
    <w:rsid w:val="00872F15"/>
    <w:rsid w:val="0088264F"/>
    <w:rsid w:val="00895766"/>
    <w:rsid w:val="008B78AE"/>
    <w:rsid w:val="008C481C"/>
    <w:rsid w:val="008D16FD"/>
    <w:rsid w:val="008F0EA8"/>
    <w:rsid w:val="008F1D79"/>
    <w:rsid w:val="00903D31"/>
    <w:rsid w:val="00933BDD"/>
    <w:rsid w:val="00940CB9"/>
    <w:rsid w:val="0095464E"/>
    <w:rsid w:val="00971FB1"/>
    <w:rsid w:val="00973EA6"/>
    <w:rsid w:val="00980567"/>
    <w:rsid w:val="0098110B"/>
    <w:rsid w:val="009A60F8"/>
    <w:rsid w:val="009A7E58"/>
    <w:rsid w:val="009B2FF4"/>
    <w:rsid w:val="009C64E4"/>
    <w:rsid w:val="009D4AF8"/>
    <w:rsid w:val="009E6FA0"/>
    <w:rsid w:val="00A028FF"/>
    <w:rsid w:val="00A11FAA"/>
    <w:rsid w:val="00A13AFC"/>
    <w:rsid w:val="00A23DDF"/>
    <w:rsid w:val="00A34135"/>
    <w:rsid w:val="00A34245"/>
    <w:rsid w:val="00A409C6"/>
    <w:rsid w:val="00A46869"/>
    <w:rsid w:val="00A54CA5"/>
    <w:rsid w:val="00A55CCD"/>
    <w:rsid w:val="00A77667"/>
    <w:rsid w:val="00A918BB"/>
    <w:rsid w:val="00A91C0A"/>
    <w:rsid w:val="00AC3877"/>
    <w:rsid w:val="00AC4DDF"/>
    <w:rsid w:val="00AC64EC"/>
    <w:rsid w:val="00AD6AFD"/>
    <w:rsid w:val="00B05ED3"/>
    <w:rsid w:val="00B3365F"/>
    <w:rsid w:val="00B3676A"/>
    <w:rsid w:val="00B710F2"/>
    <w:rsid w:val="00B712A6"/>
    <w:rsid w:val="00B77C38"/>
    <w:rsid w:val="00B90320"/>
    <w:rsid w:val="00BB6297"/>
    <w:rsid w:val="00BC69A7"/>
    <w:rsid w:val="00BD1E5B"/>
    <w:rsid w:val="00BD357A"/>
    <w:rsid w:val="00BE24C6"/>
    <w:rsid w:val="00BE666F"/>
    <w:rsid w:val="00BE7A55"/>
    <w:rsid w:val="00BF15B7"/>
    <w:rsid w:val="00C368ED"/>
    <w:rsid w:val="00C62776"/>
    <w:rsid w:val="00C76FDF"/>
    <w:rsid w:val="00C87311"/>
    <w:rsid w:val="00C873AD"/>
    <w:rsid w:val="00CE3772"/>
    <w:rsid w:val="00CF1966"/>
    <w:rsid w:val="00CF5829"/>
    <w:rsid w:val="00D07403"/>
    <w:rsid w:val="00D10985"/>
    <w:rsid w:val="00D13382"/>
    <w:rsid w:val="00D30985"/>
    <w:rsid w:val="00DB5AE1"/>
    <w:rsid w:val="00DD3ADC"/>
    <w:rsid w:val="00E04123"/>
    <w:rsid w:val="00E32DE1"/>
    <w:rsid w:val="00E41894"/>
    <w:rsid w:val="00E51FDA"/>
    <w:rsid w:val="00E852CA"/>
    <w:rsid w:val="00E9286B"/>
    <w:rsid w:val="00E95EF2"/>
    <w:rsid w:val="00EB518C"/>
    <w:rsid w:val="00EC42F3"/>
    <w:rsid w:val="00EC581D"/>
    <w:rsid w:val="00EE1E38"/>
    <w:rsid w:val="00F2793E"/>
    <w:rsid w:val="00F321FF"/>
    <w:rsid w:val="00F44F09"/>
    <w:rsid w:val="00F50FE8"/>
    <w:rsid w:val="00F5302A"/>
    <w:rsid w:val="00F80766"/>
    <w:rsid w:val="00F86361"/>
    <w:rsid w:val="00FB12CA"/>
    <w:rsid w:val="00FB316D"/>
    <w:rsid w:val="00FB41EC"/>
    <w:rsid w:val="00FC4CE3"/>
    <w:rsid w:val="00FD2D41"/>
    <w:rsid w:val="00FE22A1"/>
    <w:rsid w:val="00FF69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8A7C"/>
  <w15:chartTrackingRefBased/>
  <w15:docId w15:val="{22F479B7-D3D4-4542-A0EA-D40B71CB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B2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C7EF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7EF6"/>
  </w:style>
  <w:style w:type="paragraph" w:styleId="Sidefod">
    <w:name w:val="footer"/>
    <w:basedOn w:val="Normal"/>
    <w:link w:val="SidefodTegn"/>
    <w:uiPriority w:val="99"/>
    <w:unhideWhenUsed/>
    <w:rsid w:val="007C7EF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7EF6"/>
  </w:style>
  <w:style w:type="paragraph" w:styleId="Listeafsnit">
    <w:name w:val="List Paragraph"/>
    <w:basedOn w:val="Normal"/>
    <w:uiPriority w:val="34"/>
    <w:qFormat/>
    <w:rsid w:val="00DB5AE1"/>
    <w:pPr>
      <w:ind w:left="720"/>
      <w:contextualSpacing/>
    </w:pPr>
  </w:style>
  <w:style w:type="character" w:styleId="Hyperlink">
    <w:name w:val="Hyperlink"/>
    <w:basedOn w:val="Standardskrifttypeiafsnit"/>
    <w:uiPriority w:val="99"/>
    <w:unhideWhenUsed/>
    <w:rsid w:val="008B78AE"/>
    <w:rPr>
      <w:color w:val="0563C1" w:themeColor="hyperlink"/>
      <w:u w:val="single"/>
    </w:rPr>
  </w:style>
  <w:style w:type="character" w:styleId="Ulstomtale">
    <w:name w:val="Unresolved Mention"/>
    <w:basedOn w:val="Standardskrifttypeiafsnit"/>
    <w:uiPriority w:val="99"/>
    <w:semiHidden/>
    <w:unhideWhenUsed/>
    <w:rsid w:val="008B78AE"/>
    <w:rPr>
      <w:color w:val="605E5C"/>
      <w:shd w:val="clear" w:color="auto" w:fill="E1DFDD"/>
    </w:rPr>
  </w:style>
  <w:style w:type="paragraph" w:styleId="NormalWeb">
    <w:name w:val="Normal (Web)"/>
    <w:basedOn w:val="Normal"/>
    <w:uiPriority w:val="99"/>
    <w:semiHidden/>
    <w:unhideWhenUsed/>
    <w:rsid w:val="004A08DF"/>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37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20702E"/>
    <w:pPr>
      <w:spacing w:after="0" w:line="240" w:lineRule="auto"/>
    </w:pPr>
    <w:rPr>
      <w:kern w:val="2"/>
      <w14:ligatures w14:val="standardContextual"/>
    </w:rPr>
  </w:style>
  <w:style w:type="character" w:styleId="BesgtLink">
    <w:name w:val="FollowedHyperlink"/>
    <w:basedOn w:val="Standardskrifttypeiafsnit"/>
    <w:uiPriority w:val="99"/>
    <w:semiHidden/>
    <w:unhideWhenUsed/>
    <w:rsid w:val="004B76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696">
      <w:bodyDiv w:val="1"/>
      <w:marLeft w:val="0"/>
      <w:marRight w:val="0"/>
      <w:marTop w:val="0"/>
      <w:marBottom w:val="0"/>
      <w:divBdr>
        <w:top w:val="none" w:sz="0" w:space="0" w:color="auto"/>
        <w:left w:val="none" w:sz="0" w:space="0" w:color="auto"/>
        <w:bottom w:val="none" w:sz="0" w:space="0" w:color="auto"/>
        <w:right w:val="none" w:sz="0" w:space="0" w:color="auto"/>
      </w:divBdr>
    </w:div>
    <w:div w:id="44724479">
      <w:bodyDiv w:val="1"/>
      <w:marLeft w:val="0"/>
      <w:marRight w:val="0"/>
      <w:marTop w:val="0"/>
      <w:marBottom w:val="0"/>
      <w:divBdr>
        <w:top w:val="none" w:sz="0" w:space="0" w:color="auto"/>
        <w:left w:val="none" w:sz="0" w:space="0" w:color="auto"/>
        <w:bottom w:val="none" w:sz="0" w:space="0" w:color="auto"/>
        <w:right w:val="none" w:sz="0" w:space="0" w:color="auto"/>
      </w:divBdr>
    </w:div>
    <w:div w:id="82337321">
      <w:bodyDiv w:val="1"/>
      <w:marLeft w:val="0"/>
      <w:marRight w:val="0"/>
      <w:marTop w:val="0"/>
      <w:marBottom w:val="0"/>
      <w:divBdr>
        <w:top w:val="none" w:sz="0" w:space="0" w:color="auto"/>
        <w:left w:val="none" w:sz="0" w:space="0" w:color="auto"/>
        <w:bottom w:val="none" w:sz="0" w:space="0" w:color="auto"/>
        <w:right w:val="none" w:sz="0" w:space="0" w:color="auto"/>
      </w:divBdr>
    </w:div>
    <w:div w:id="123012599">
      <w:bodyDiv w:val="1"/>
      <w:marLeft w:val="0"/>
      <w:marRight w:val="0"/>
      <w:marTop w:val="0"/>
      <w:marBottom w:val="0"/>
      <w:divBdr>
        <w:top w:val="none" w:sz="0" w:space="0" w:color="auto"/>
        <w:left w:val="none" w:sz="0" w:space="0" w:color="auto"/>
        <w:bottom w:val="none" w:sz="0" w:space="0" w:color="auto"/>
        <w:right w:val="none" w:sz="0" w:space="0" w:color="auto"/>
      </w:divBdr>
    </w:div>
    <w:div w:id="576744694">
      <w:bodyDiv w:val="1"/>
      <w:marLeft w:val="0"/>
      <w:marRight w:val="0"/>
      <w:marTop w:val="0"/>
      <w:marBottom w:val="0"/>
      <w:divBdr>
        <w:top w:val="none" w:sz="0" w:space="0" w:color="auto"/>
        <w:left w:val="none" w:sz="0" w:space="0" w:color="auto"/>
        <w:bottom w:val="none" w:sz="0" w:space="0" w:color="auto"/>
        <w:right w:val="none" w:sz="0" w:space="0" w:color="auto"/>
      </w:divBdr>
    </w:div>
    <w:div w:id="654070411">
      <w:bodyDiv w:val="1"/>
      <w:marLeft w:val="0"/>
      <w:marRight w:val="0"/>
      <w:marTop w:val="0"/>
      <w:marBottom w:val="0"/>
      <w:divBdr>
        <w:top w:val="none" w:sz="0" w:space="0" w:color="auto"/>
        <w:left w:val="none" w:sz="0" w:space="0" w:color="auto"/>
        <w:bottom w:val="none" w:sz="0" w:space="0" w:color="auto"/>
        <w:right w:val="none" w:sz="0" w:space="0" w:color="auto"/>
      </w:divBdr>
    </w:div>
    <w:div w:id="851802093">
      <w:bodyDiv w:val="1"/>
      <w:marLeft w:val="0"/>
      <w:marRight w:val="0"/>
      <w:marTop w:val="0"/>
      <w:marBottom w:val="0"/>
      <w:divBdr>
        <w:top w:val="none" w:sz="0" w:space="0" w:color="auto"/>
        <w:left w:val="none" w:sz="0" w:space="0" w:color="auto"/>
        <w:bottom w:val="none" w:sz="0" w:space="0" w:color="auto"/>
        <w:right w:val="none" w:sz="0" w:space="0" w:color="auto"/>
      </w:divBdr>
      <w:divsChild>
        <w:div w:id="1560627819">
          <w:marLeft w:val="0"/>
          <w:marRight w:val="0"/>
          <w:marTop w:val="0"/>
          <w:marBottom w:val="0"/>
          <w:divBdr>
            <w:top w:val="none" w:sz="0" w:space="0" w:color="auto"/>
            <w:left w:val="none" w:sz="0" w:space="0" w:color="auto"/>
            <w:bottom w:val="none" w:sz="0" w:space="0" w:color="auto"/>
            <w:right w:val="none" w:sz="0" w:space="0" w:color="auto"/>
          </w:divBdr>
        </w:div>
        <w:div w:id="2122921082">
          <w:marLeft w:val="0"/>
          <w:marRight w:val="0"/>
          <w:marTop w:val="0"/>
          <w:marBottom w:val="0"/>
          <w:divBdr>
            <w:top w:val="none" w:sz="0" w:space="0" w:color="auto"/>
            <w:left w:val="none" w:sz="0" w:space="0" w:color="auto"/>
            <w:bottom w:val="none" w:sz="0" w:space="0" w:color="auto"/>
            <w:right w:val="none" w:sz="0" w:space="0" w:color="auto"/>
          </w:divBdr>
        </w:div>
        <w:div w:id="1239944320">
          <w:marLeft w:val="0"/>
          <w:marRight w:val="0"/>
          <w:marTop w:val="0"/>
          <w:marBottom w:val="0"/>
          <w:divBdr>
            <w:top w:val="none" w:sz="0" w:space="0" w:color="auto"/>
            <w:left w:val="none" w:sz="0" w:space="0" w:color="auto"/>
            <w:bottom w:val="none" w:sz="0" w:space="0" w:color="auto"/>
            <w:right w:val="none" w:sz="0" w:space="0" w:color="auto"/>
          </w:divBdr>
        </w:div>
        <w:div w:id="73168890">
          <w:marLeft w:val="0"/>
          <w:marRight w:val="0"/>
          <w:marTop w:val="0"/>
          <w:marBottom w:val="0"/>
          <w:divBdr>
            <w:top w:val="none" w:sz="0" w:space="0" w:color="auto"/>
            <w:left w:val="none" w:sz="0" w:space="0" w:color="auto"/>
            <w:bottom w:val="none" w:sz="0" w:space="0" w:color="auto"/>
            <w:right w:val="none" w:sz="0" w:space="0" w:color="auto"/>
          </w:divBdr>
        </w:div>
        <w:div w:id="1436169257">
          <w:marLeft w:val="0"/>
          <w:marRight w:val="0"/>
          <w:marTop w:val="0"/>
          <w:marBottom w:val="0"/>
          <w:divBdr>
            <w:top w:val="none" w:sz="0" w:space="0" w:color="auto"/>
            <w:left w:val="none" w:sz="0" w:space="0" w:color="auto"/>
            <w:bottom w:val="none" w:sz="0" w:space="0" w:color="auto"/>
            <w:right w:val="none" w:sz="0" w:space="0" w:color="auto"/>
          </w:divBdr>
        </w:div>
      </w:divsChild>
    </w:div>
    <w:div w:id="885333931">
      <w:bodyDiv w:val="1"/>
      <w:marLeft w:val="0"/>
      <w:marRight w:val="0"/>
      <w:marTop w:val="0"/>
      <w:marBottom w:val="0"/>
      <w:divBdr>
        <w:top w:val="none" w:sz="0" w:space="0" w:color="auto"/>
        <w:left w:val="none" w:sz="0" w:space="0" w:color="auto"/>
        <w:bottom w:val="none" w:sz="0" w:space="0" w:color="auto"/>
        <w:right w:val="none" w:sz="0" w:space="0" w:color="auto"/>
      </w:divBdr>
    </w:div>
    <w:div w:id="929578542">
      <w:bodyDiv w:val="1"/>
      <w:marLeft w:val="0"/>
      <w:marRight w:val="0"/>
      <w:marTop w:val="0"/>
      <w:marBottom w:val="0"/>
      <w:divBdr>
        <w:top w:val="none" w:sz="0" w:space="0" w:color="auto"/>
        <w:left w:val="none" w:sz="0" w:space="0" w:color="auto"/>
        <w:bottom w:val="none" w:sz="0" w:space="0" w:color="auto"/>
        <w:right w:val="none" w:sz="0" w:space="0" w:color="auto"/>
      </w:divBdr>
    </w:div>
    <w:div w:id="951202672">
      <w:bodyDiv w:val="1"/>
      <w:marLeft w:val="0"/>
      <w:marRight w:val="0"/>
      <w:marTop w:val="0"/>
      <w:marBottom w:val="0"/>
      <w:divBdr>
        <w:top w:val="none" w:sz="0" w:space="0" w:color="auto"/>
        <w:left w:val="none" w:sz="0" w:space="0" w:color="auto"/>
        <w:bottom w:val="none" w:sz="0" w:space="0" w:color="auto"/>
        <w:right w:val="none" w:sz="0" w:space="0" w:color="auto"/>
      </w:divBdr>
      <w:divsChild>
        <w:div w:id="1239972594">
          <w:marLeft w:val="0"/>
          <w:marRight w:val="0"/>
          <w:marTop w:val="0"/>
          <w:marBottom w:val="0"/>
          <w:divBdr>
            <w:top w:val="none" w:sz="0" w:space="0" w:color="auto"/>
            <w:left w:val="none" w:sz="0" w:space="0" w:color="auto"/>
            <w:bottom w:val="none" w:sz="0" w:space="0" w:color="auto"/>
            <w:right w:val="none" w:sz="0" w:space="0" w:color="auto"/>
          </w:divBdr>
        </w:div>
        <w:div w:id="1180386213">
          <w:marLeft w:val="0"/>
          <w:marRight w:val="0"/>
          <w:marTop w:val="0"/>
          <w:marBottom w:val="0"/>
          <w:divBdr>
            <w:top w:val="none" w:sz="0" w:space="0" w:color="auto"/>
            <w:left w:val="none" w:sz="0" w:space="0" w:color="auto"/>
            <w:bottom w:val="none" w:sz="0" w:space="0" w:color="auto"/>
            <w:right w:val="none" w:sz="0" w:space="0" w:color="auto"/>
          </w:divBdr>
        </w:div>
        <w:div w:id="981664245">
          <w:marLeft w:val="0"/>
          <w:marRight w:val="0"/>
          <w:marTop w:val="0"/>
          <w:marBottom w:val="0"/>
          <w:divBdr>
            <w:top w:val="none" w:sz="0" w:space="0" w:color="auto"/>
            <w:left w:val="none" w:sz="0" w:space="0" w:color="auto"/>
            <w:bottom w:val="none" w:sz="0" w:space="0" w:color="auto"/>
            <w:right w:val="none" w:sz="0" w:space="0" w:color="auto"/>
          </w:divBdr>
        </w:div>
        <w:div w:id="727993968">
          <w:marLeft w:val="0"/>
          <w:marRight w:val="0"/>
          <w:marTop w:val="0"/>
          <w:marBottom w:val="0"/>
          <w:divBdr>
            <w:top w:val="none" w:sz="0" w:space="0" w:color="auto"/>
            <w:left w:val="none" w:sz="0" w:space="0" w:color="auto"/>
            <w:bottom w:val="none" w:sz="0" w:space="0" w:color="auto"/>
            <w:right w:val="none" w:sz="0" w:space="0" w:color="auto"/>
          </w:divBdr>
        </w:div>
        <w:div w:id="1219047032">
          <w:marLeft w:val="0"/>
          <w:marRight w:val="0"/>
          <w:marTop w:val="0"/>
          <w:marBottom w:val="0"/>
          <w:divBdr>
            <w:top w:val="none" w:sz="0" w:space="0" w:color="auto"/>
            <w:left w:val="none" w:sz="0" w:space="0" w:color="auto"/>
            <w:bottom w:val="none" w:sz="0" w:space="0" w:color="auto"/>
            <w:right w:val="none" w:sz="0" w:space="0" w:color="auto"/>
          </w:divBdr>
        </w:div>
      </w:divsChild>
    </w:div>
    <w:div w:id="1039865153">
      <w:bodyDiv w:val="1"/>
      <w:marLeft w:val="0"/>
      <w:marRight w:val="0"/>
      <w:marTop w:val="0"/>
      <w:marBottom w:val="0"/>
      <w:divBdr>
        <w:top w:val="none" w:sz="0" w:space="0" w:color="auto"/>
        <w:left w:val="none" w:sz="0" w:space="0" w:color="auto"/>
        <w:bottom w:val="none" w:sz="0" w:space="0" w:color="auto"/>
        <w:right w:val="none" w:sz="0" w:space="0" w:color="auto"/>
      </w:divBdr>
    </w:div>
    <w:div w:id="1088768649">
      <w:bodyDiv w:val="1"/>
      <w:marLeft w:val="0"/>
      <w:marRight w:val="0"/>
      <w:marTop w:val="0"/>
      <w:marBottom w:val="0"/>
      <w:divBdr>
        <w:top w:val="none" w:sz="0" w:space="0" w:color="auto"/>
        <w:left w:val="none" w:sz="0" w:space="0" w:color="auto"/>
        <w:bottom w:val="none" w:sz="0" w:space="0" w:color="auto"/>
        <w:right w:val="none" w:sz="0" w:space="0" w:color="auto"/>
      </w:divBdr>
    </w:div>
    <w:div w:id="1099833787">
      <w:bodyDiv w:val="1"/>
      <w:marLeft w:val="0"/>
      <w:marRight w:val="0"/>
      <w:marTop w:val="0"/>
      <w:marBottom w:val="0"/>
      <w:divBdr>
        <w:top w:val="none" w:sz="0" w:space="0" w:color="auto"/>
        <w:left w:val="none" w:sz="0" w:space="0" w:color="auto"/>
        <w:bottom w:val="none" w:sz="0" w:space="0" w:color="auto"/>
        <w:right w:val="none" w:sz="0" w:space="0" w:color="auto"/>
      </w:divBdr>
    </w:div>
    <w:div w:id="1142622886">
      <w:bodyDiv w:val="1"/>
      <w:marLeft w:val="0"/>
      <w:marRight w:val="0"/>
      <w:marTop w:val="0"/>
      <w:marBottom w:val="0"/>
      <w:divBdr>
        <w:top w:val="none" w:sz="0" w:space="0" w:color="auto"/>
        <w:left w:val="none" w:sz="0" w:space="0" w:color="auto"/>
        <w:bottom w:val="none" w:sz="0" w:space="0" w:color="auto"/>
        <w:right w:val="none" w:sz="0" w:space="0" w:color="auto"/>
      </w:divBdr>
      <w:divsChild>
        <w:div w:id="4095864">
          <w:marLeft w:val="0"/>
          <w:marRight w:val="0"/>
          <w:marTop w:val="0"/>
          <w:marBottom w:val="0"/>
          <w:divBdr>
            <w:top w:val="none" w:sz="0" w:space="0" w:color="auto"/>
            <w:left w:val="none" w:sz="0" w:space="0" w:color="auto"/>
            <w:bottom w:val="none" w:sz="0" w:space="0" w:color="auto"/>
            <w:right w:val="none" w:sz="0" w:space="0" w:color="auto"/>
          </w:divBdr>
          <w:divsChild>
            <w:div w:id="1291593684">
              <w:marLeft w:val="0"/>
              <w:marRight w:val="0"/>
              <w:marTop w:val="0"/>
              <w:marBottom w:val="0"/>
              <w:divBdr>
                <w:top w:val="none" w:sz="0" w:space="0" w:color="auto"/>
                <w:left w:val="none" w:sz="0" w:space="0" w:color="auto"/>
                <w:bottom w:val="none" w:sz="0" w:space="0" w:color="auto"/>
                <w:right w:val="none" w:sz="0" w:space="0" w:color="auto"/>
              </w:divBdr>
            </w:div>
          </w:divsChild>
        </w:div>
        <w:div w:id="756556407">
          <w:marLeft w:val="0"/>
          <w:marRight w:val="0"/>
          <w:marTop w:val="120"/>
          <w:marBottom w:val="0"/>
          <w:divBdr>
            <w:top w:val="none" w:sz="0" w:space="0" w:color="auto"/>
            <w:left w:val="none" w:sz="0" w:space="0" w:color="auto"/>
            <w:bottom w:val="none" w:sz="0" w:space="0" w:color="auto"/>
            <w:right w:val="none" w:sz="0" w:space="0" w:color="auto"/>
          </w:divBdr>
          <w:divsChild>
            <w:div w:id="1083456204">
              <w:marLeft w:val="0"/>
              <w:marRight w:val="0"/>
              <w:marTop w:val="0"/>
              <w:marBottom w:val="0"/>
              <w:divBdr>
                <w:top w:val="none" w:sz="0" w:space="0" w:color="auto"/>
                <w:left w:val="none" w:sz="0" w:space="0" w:color="auto"/>
                <w:bottom w:val="none" w:sz="0" w:space="0" w:color="auto"/>
                <w:right w:val="none" w:sz="0" w:space="0" w:color="auto"/>
              </w:divBdr>
            </w:div>
          </w:divsChild>
        </w:div>
        <w:div w:id="460422151">
          <w:marLeft w:val="0"/>
          <w:marRight w:val="0"/>
          <w:marTop w:val="120"/>
          <w:marBottom w:val="0"/>
          <w:divBdr>
            <w:top w:val="none" w:sz="0" w:space="0" w:color="auto"/>
            <w:left w:val="none" w:sz="0" w:space="0" w:color="auto"/>
            <w:bottom w:val="none" w:sz="0" w:space="0" w:color="auto"/>
            <w:right w:val="none" w:sz="0" w:space="0" w:color="auto"/>
          </w:divBdr>
          <w:divsChild>
            <w:div w:id="14007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2553">
      <w:bodyDiv w:val="1"/>
      <w:marLeft w:val="0"/>
      <w:marRight w:val="0"/>
      <w:marTop w:val="0"/>
      <w:marBottom w:val="0"/>
      <w:divBdr>
        <w:top w:val="none" w:sz="0" w:space="0" w:color="auto"/>
        <w:left w:val="none" w:sz="0" w:space="0" w:color="auto"/>
        <w:bottom w:val="none" w:sz="0" w:space="0" w:color="auto"/>
        <w:right w:val="none" w:sz="0" w:space="0" w:color="auto"/>
      </w:divBdr>
    </w:div>
    <w:div w:id="1322391336">
      <w:bodyDiv w:val="1"/>
      <w:marLeft w:val="0"/>
      <w:marRight w:val="0"/>
      <w:marTop w:val="0"/>
      <w:marBottom w:val="0"/>
      <w:divBdr>
        <w:top w:val="none" w:sz="0" w:space="0" w:color="auto"/>
        <w:left w:val="none" w:sz="0" w:space="0" w:color="auto"/>
        <w:bottom w:val="none" w:sz="0" w:space="0" w:color="auto"/>
        <w:right w:val="none" w:sz="0" w:space="0" w:color="auto"/>
      </w:divBdr>
    </w:div>
    <w:div w:id="1327897310">
      <w:bodyDiv w:val="1"/>
      <w:marLeft w:val="0"/>
      <w:marRight w:val="0"/>
      <w:marTop w:val="0"/>
      <w:marBottom w:val="0"/>
      <w:divBdr>
        <w:top w:val="none" w:sz="0" w:space="0" w:color="auto"/>
        <w:left w:val="none" w:sz="0" w:space="0" w:color="auto"/>
        <w:bottom w:val="none" w:sz="0" w:space="0" w:color="auto"/>
        <w:right w:val="none" w:sz="0" w:space="0" w:color="auto"/>
      </w:divBdr>
    </w:div>
    <w:div w:id="1552419462">
      <w:bodyDiv w:val="1"/>
      <w:marLeft w:val="0"/>
      <w:marRight w:val="0"/>
      <w:marTop w:val="0"/>
      <w:marBottom w:val="0"/>
      <w:divBdr>
        <w:top w:val="none" w:sz="0" w:space="0" w:color="auto"/>
        <w:left w:val="none" w:sz="0" w:space="0" w:color="auto"/>
        <w:bottom w:val="none" w:sz="0" w:space="0" w:color="auto"/>
        <w:right w:val="none" w:sz="0" w:space="0" w:color="auto"/>
      </w:divBdr>
    </w:div>
    <w:div w:id="1601521895">
      <w:bodyDiv w:val="1"/>
      <w:marLeft w:val="0"/>
      <w:marRight w:val="0"/>
      <w:marTop w:val="0"/>
      <w:marBottom w:val="0"/>
      <w:divBdr>
        <w:top w:val="none" w:sz="0" w:space="0" w:color="auto"/>
        <w:left w:val="none" w:sz="0" w:space="0" w:color="auto"/>
        <w:bottom w:val="none" w:sz="0" w:space="0" w:color="auto"/>
        <w:right w:val="none" w:sz="0" w:space="0" w:color="auto"/>
      </w:divBdr>
    </w:div>
    <w:div w:id="1668560427">
      <w:bodyDiv w:val="1"/>
      <w:marLeft w:val="0"/>
      <w:marRight w:val="0"/>
      <w:marTop w:val="0"/>
      <w:marBottom w:val="0"/>
      <w:divBdr>
        <w:top w:val="none" w:sz="0" w:space="0" w:color="auto"/>
        <w:left w:val="none" w:sz="0" w:space="0" w:color="auto"/>
        <w:bottom w:val="none" w:sz="0" w:space="0" w:color="auto"/>
        <w:right w:val="none" w:sz="0" w:space="0" w:color="auto"/>
      </w:divBdr>
    </w:div>
    <w:div w:id="1774782096">
      <w:bodyDiv w:val="1"/>
      <w:marLeft w:val="0"/>
      <w:marRight w:val="0"/>
      <w:marTop w:val="0"/>
      <w:marBottom w:val="0"/>
      <w:divBdr>
        <w:top w:val="none" w:sz="0" w:space="0" w:color="auto"/>
        <w:left w:val="none" w:sz="0" w:space="0" w:color="auto"/>
        <w:bottom w:val="none" w:sz="0" w:space="0" w:color="auto"/>
        <w:right w:val="none" w:sz="0" w:space="0" w:color="auto"/>
      </w:divBdr>
    </w:div>
    <w:div w:id="1815902450">
      <w:bodyDiv w:val="1"/>
      <w:marLeft w:val="0"/>
      <w:marRight w:val="0"/>
      <w:marTop w:val="0"/>
      <w:marBottom w:val="0"/>
      <w:divBdr>
        <w:top w:val="none" w:sz="0" w:space="0" w:color="auto"/>
        <w:left w:val="none" w:sz="0" w:space="0" w:color="auto"/>
        <w:bottom w:val="none" w:sz="0" w:space="0" w:color="auto"/>
        <w:right w:val="none" w:sz="0" w:space="0" w:color="auto"/>
      </w:divBdr>
    </w:div>
    <w:div w:id="1874492685">
      <w:bodyDiv w:val="1"/>
      <w:marLeft w:val="0"/>
      <w:marRight w:val="0"/>
      <w:marTop w:val="0"/>
      <w:marBottom w:val="0"/>
      <w:divBdr>
        <w:top w:val="none" w:sz="0" w:space="0" w:color="auto"/>
        <w:left w:val="none" w:sz="0" w:space="0" w:color="auto"/>
        <w:bottom w:val="none" w:sz="0" w:space="0" w:color="auto"/>
        <w:right w:val="none" w:sz="0" w:space="0" w:color="auto"/>
      </w:divBdr>
    </w:div>
    <w:div w:id="2060518052">
      <w:bodyDiv w:val="1"/>
      <w:marLeft w:val="0"/>
      <w:marRight w:val="0"/>
      <w:marTop w:val="0"/>
      <w:marBottom w:val="0"/>
      <w:divBdr>
        <w:top w:val="none" w:sz="0" w:space="0" w:color="auto"/>
        <w:left w:val="none" w:sz="0" w:space="0" w:color="auto"/>
        <w:bottom w:val="none" w:sz="0" w:space="0" w:color="auto"/>
        <w:right w:val="none" w:sz="0" w:space="0" w:color="auto"/>
      </w:divBdr>
      <w:divsChild>
        <w:div w:id="462692943">
          <w:marLeft w:val="0"/>
          <w:marRight w:val="0"/>
          <w:marTop w:val="0"/>
          <w:marBottom w:val="0"/>
          <w:divBdr>
            <w:top w:val="none" w:sz="0" w:space="0" w:color="auto"/>
            <w:left w:val="none" w:sz="0" w:space="0" w:color="auto"/>
            <w:bottom w:val="none" w:sz="0" w:space="0" w:color="auto"/>
            <w:right w:val="none" w:sz="0" w:space="0" w:color="auto"/>
          </w:divBdr>
          <w:divsChild>
            <w:div w:id="1853033530">
              <w:marLeft w:val="0"/>
              <w:marRight w:val="0"/>
              <w:marTop w:val="0"/>
              <w:marBottom w:val="0"/>
              <w:divBdr>
                <w:top w:val="none" w:sz="0" w:space="0" w:color="auto"/>
                <w:left w:val="none" w:sz="0" w:space="0" w:color="auto"/>
                <w:bottom w:val="none" w:sz="0" w:space="0" w:color="auto"/>
                <w:right w:val="none" w:sz="0" w:space="0" w:color="auto"/>
              </w:divBdr>
            </w:div>
          </w:divsChild>
        </w:div>
        <w:div w:id="1444228572">
          <w:marLeft w:val="0"/>
          <w:marRight w:val="0"/>
          <w:marTop w:val="120"/>
          <w:marBottom w:val="0"/>
          <w:divBdr>
            <w:top w:val="none" w:sz="0" w:space="0" w:color="auto"/>
            <w:left w:val="none" w:sz="0" w:space="0" w:color="auto"/>
            <w:bottom w:val="none" w:sz="0" w:space="0" w:color="auto"/>
            <w:right w:val="none" w:sz="0" w:space="0" w:color="auto"/>
          </w:divBdr>
          <w:divsChild>
            <w:div w:id="1149710839">
              <w:marLeft w:val="0"/>
              <w:marRight w:val="0"/>
              <w:marTop w:val="0"/>
              <w:marBottom w:val="0"/>
              <w:divBdr>
                <w:top w:val="none" w:sz="0" w:space="0" w:color="auto"/>
                <w:left w:val="none" w:sz="0" w:space="0" w:color="auto"/>
                <w:bottom w:val="none" w:sz="0" w:space="0" w:color="auto"/>
                <w:right w:val="none" w:sz="0" w:space="0" w:color="auto"/>
              </w:divBdr>
            </w:div>
          </w:divsChild>
        </w:div>
        <w:div w:id="1495878467">
          <w:marLeft w:val="0"/>
          <w:marRight w:val="0"/>
          <w:marTop w:val="120"/>
          <w:marBottom w:val="0"/>
          <w:divBdr>
            <w:top w:val="none" w:sz="0" w:space="0" w:color="auto"/>
            <w:left w:val="none" w:sz="0" w:space="0" w:color="auto"/>
            <w:bottom w:val="none" w:sz="0" w:space="0" w:color="auto"/>
            <w:right w:val="none" w:sz="0" w:space="0" w:color="auto"/>
          </w:divBdr>
          <w:divsChild>
            <w:div w:id="14216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4408">
      <w:bodyDiv w:val="1"/>
      <w:marLeft w:val="0"/>
      <w:marRight w:val="0"/>
      <w:marTop w:val="0"/>
      <w:marBottom w:val="0"/>
      <w:divBdr>
        <w:top w:val="none" w:sz="0" w:space="0" w:color="auto"/>
        <w:left w:val="none" w:sz="0" w:space="0" w:color="auto"/>
        <w:bottom w:val="none" w:sz="0" w:space="0" w:color="auto"/>
        <w:right w:val="none" w:sz="0" w:space="0" w:color="auto"/>
      </w:divBdr>
    </w:div>
    <w:div w:id="21138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nd@dshil.dk" TargetMode="External"/><Relationship Id="rId13" Type="http://schemas.openxmlformats.org/officeDocument/2006/relationships/hyperlink" Target="https://dodsregister.dk/" TargetMode="External"/><Relationship Id="rId18" Type="http://schemas.openxmlformats.org/officeDocument/2006/relationships/hyperlink" Target="https://mariusknudsen.dk/toervegravning/"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flojborg.dk" TargetMode="External"/><Relationship Id="rId17" Type="http://schemas.openxmlformats.org/officeDocument/2006/relationships/hyperlink" Target="https://mariusknudsen.dk/ukendte-landbrugsbilleder" TargetMode="External"/><Relationship Id="rId2" Type="http://schemas.openxmlformats.org/officeDocument/2006/relationships/numbering" Target="numbering.xml"/><Relationship Id="rId16" Type="http://schemas.openxmlformats.org/officeDocument/2006/relationships/hyperlink" Target="https://mariusknudsen.dk/" TargetMode="External"/><Relationship Id="rId20" Type="http://schemas.openxmlformats.org/officeDocument/2006/relationships/hyperlink" Target="https://www.historie-online.dk/temaer-9/artikler-51-51/museumsnumre/museumsnumre-134-sto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ojborg.d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samling.dk/" TargetMode="External"/><Relationship Id="rId23" Type="http://schemas.openxmlformats.org/officeDocument/2006/relationships/fontTable" Target="fontTable.xml"/><Relationship Id="rId10" Type="http://schemas.openxmlformats.org/officeDocument/2006/relationships/hyperlink" Target="mailto:formand@dshil.dk" TargetMode="External"/><Relationship Id="rId19" Type="http://schemas.openxmlformats.org/officeDocument/2006/relationships/hyperlink" Target="https://www.historie-online.dk/" TargetMode="External"/><Relationship Id="rId4" Type="http://schemas.openxmlformats.org/officeDocument/2006/relationships/settings" Target="settings.xml"/><Relationship Id="rId9" Type="http://schemas.openxmlformats.org/officeDocument/2006/relationships/hyperlink" Target="https://grundbog.dk/" TargetMode="External"/><Relationship Id="rId14" Type="http://schemas.openxmlformats.org/officeDocument/2006/relationships/hyperlink" Target="https://cs.rigsarkivet.dk/collection/1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628B-4FF5-4FAD-967D-E3974E01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723</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Asger Berg</dc:creator>
  <cp:keywords/>
  <dc:description/>
  <cp:lastModifiedBy>Birgit Vinholt</cp:lastModifiedBy>
  <cp:revision>7</cp:revision>
  <cp:lastPrinted>2025-04-21T09:26:00Z</cp:lastPrinted>
  <dcterms:created xsi:type="dcterms:W3CDTF">2025-09-11T05:56:00Z</dcterms:created>
  <dcterms:modified xsi:type="dcterms:W3CDTF">2025-10-13T05:56:00Z</dcterms:modified>
</cp:coreProperties>
</file>